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B11B6">
      <w:pPr>
        <w:jc w:val="center"/>
        <w:rPr>
          <w:b/>
          <w:caps/>
          <w:sz w:val="20"/>
          <w:szCs w:val="20"/>
          <w:lang w:val="kk-KZ" w:eastAsia="ko-KR"/>
        </w:rPr>
      </w:pPr>
      <w:r>
        <w:rPr>
          <w:b/>
          <w:sz w:val="20"/>
          <w:szCs w:val="20"/>
          <w:lang w:val="kk-KZ" w:eastAsia="ko-KR"/>
        </w:rPr>
        <w:t>«ӘЛ-ФАРАБИ АТЫНДАҒЫ ҚАЗАҚ ҰЛТТЫҚ УНИВЕРСИТЕТІ»</w:t>
      </w:r>
    </w:p>
    <w:p w14:paraId="1EB325FF">
      <w:pPr>
        <w:jc w:val="center"/>
        <w:rPr>
          <w:b/>
          <w:caps/>
          <w:sz w:val="20"/>
          <w:szCs w:val="20"/>
          <w:lang w:val="kk-KZ" w:eastAsia="ko-KR"/>
        </w:rPr>
      </w:pPr>
      <w:r>
        <w:rPr>
          <w:b/>
          <w:sz w:val="20"/>
          <w:szCs w:val="20"/>
          <w:lang w:val="kk-KZ" w:eastAsia="ko-KR"/>
        </w:rPr>
        <w:t>КОММЕРЦИЯЛЫҚ ЕМЕС АКЦИОНЕРЛІК ҚОҒАМ</w:t>
      </w:r>
    </w:p>
    <w:p w14:paraId="59C567ED">
      <w:pPr>
        <w:jc w:val="center"/>
        <w:rPr>
          <w:sz w:val="20"/>
          <w:szCs w:val="20"/>
          <w:lang w:val="kk-KZ"/>
        </w:rPr>
      </w:pPr>
      <w:r>
        <w:rPr>
          <w:b/>
          <w:bCs/>
          <w:sz w:val="20"/>
          <w:szCs w:val="20"/>
          <w:lang w:val="kk-KZ"/>
        </w:rPr>
        <w:t>ЖОО-ға дейінгі білім беру факультеті</w:t>
      </w:r>
    </w:p>
    <w:p w14:paraId="0530C319">
      <w:pPr>
        <w:jc w:val="center"/>
        <w:rPr>
          <w:sz w:val="20"/>
          <w:szCs w:val="20"/>
        </w:rPr>
      </w:pPr>
      <w:r>
        <w:rPr>
          <w:b/>
          <w:bCs/>
          <w:sz w:val="20"/>
          <w:szCs w:val="20"/>
          <w:lang w:val="kk-KZ"/>
        </w:rPr>
        <w:t>ЖОО-ға дейінгі дайындық кафедрасы</w:t>
      </w:r>
    </w:p>
    <w:p w14:paraId="3AB93AF3">
      <w:pPr>
        <w:jc w:val="center"/>
        <w:rPr>
          <w:b/>
          <w:sz w:val="20"/>
          <w:szCs w:val="20"/>
          <w:lang w:val="kk-KZ"/>
        </w:rPr>
      </w:pPr>
    </w:p>
    <w:p w14:paraId="6F173DD6">
      <w:pPr>
        <w:jc w:val="center"/>
        <w:rPr>
          <w:b/>
          <w:sz w:val="20"/>
          <w:szCs w:val="20"/>
          <w:lang w:val="kk-KZ"/>
        </w:rPr>
      </w:pPr>
    </w:p>
    <w:p w14:paraId="69AC3878">
      <w:pPr>
        <w:jc w:val="center"/>
        <w:rPr>
          <w:b/>
          <w:sz w:val="20"/>
          <w:szCs w:val="20"/>
          <w:lang w:val="kk-KZ"/>
        </w:rPr>
      </w:pPr>
    </w:p>
    <w:p w14:paraId="0EFF4C02">
      <w:pPr>
        <w:jc w:val="center"/>
        <w:rPr>
          <w:b/>
          <w:sz w:val="20"/>
          <w:szCs w:val="20"/>
          <w:lang w:val="kk-KZ"/>
        </w:rPr>
      </w:pPr>
    </w:p>
    <w:p w14:paraId="7313983A">
      <w:pPr>
        <w:jc w:val="center"/>
        <w:rPr>
          <w:b/>
          <w:sz w:val="20"/>
          <w:szCs w:val="20"/>
          <w:lang w:val="kk-KZ"/>
        </w:rPr>
      </w:pPr>
    </w:p>
    <w:p w14:paraId="51C3EF6A">
      <w:pPr>
        <w:jc w:val="center"/>
        <w:rPr>
          <w:b/>
          <w:sz w:val="20"/>
          <w:szCs w:val="20"/>
          <w:lang w:val="kk-KZ"/>
        </w:rPr>
      </w:pPr>
    </w:p>
    <w:p w14:paraId="64C4A992">
      <w:pPr>
        <w:jc w:val="center"/>
        <w:rPr>
          <w:b/>
          <w:sz w:val="20"/>
          <w:szCs w:val="20"/>
          <w:lang w:val="kk-KZ"/>
        </w:rPr>
      </w:pPr>
    </w:p>
    <w:p w14:paraId="67AA2DBD">
      <w:pPr>
        <w:jc w:val="center"/>
        <w:rPr>
          <w:b/>
          <w:sz w:val="20"/>
          <w:szCs w:val="20"/>
          <w:lang w:val="kk-KZ"/>
        </w:rPr>
      </w:pPr>
    </w:p>
    <w:tbl>
      <w:tblPr>
        <w:tblStyle w:val="4"/>
        <w:tblW w:w="9648" w:type="dxa"/>
        <w:tblInd w:w="0" w:type="dxa"/>
        <w:tblLayout w:type="fixed"/>
        <w:tblCellMar>
          <w:top w:w="0" w:type="dxa"/>
          <w:left w:w="108" w:type="dxa"/>
          <w:bottom w:w="0" w:type="dxa"/>
          <w:right w:w="108" w:type="dxa"/>
        </w:tblCellMar>
      </w:tblPr>
      <w:tblGrid>
        <w:gridCol w:w="4428"/>
        <w:gridCol w:w="5220"/>
      </w:tblGrid>
      <w:tr w14:paraId="1A49B987">
        <w:tblPrEx>
          <w:tblCellMar>
            <w:top w:w="0" w:type="dxa"/>
            <w:left w:w="108" w:type="dxa"/>
            <w:bottom w:w="0" w:type="dxa"/>
            <w:right w:w="108" w:type="dxa"/>
          </w:tblCellMar>
        </w:tblPrEx>
        <w:tc>
          <w:tcPr>
            <w:tcW w:w="4428" w:type="dxa"/>
          </w:tcPr>
          <w:p w14:paraId="06A9947D">
            <w:pPr>
              <w:jc w:val="both"/>
              <w:rPr>
                <w:b/>
                <w:sz w:val="20"/>
                <w:szCs w:val="20"/>
                <w:lang w:val="kk-KZ"/>
              </w:rPr>
            </w:pPr>
          </w:p>
        </w:tc>
        <w:tc>
          <w:tcPr>
            <w:tcW w:w="5220" w:type="dxa"/>
          </w:tcPr>
          <w:p w14:paraId="32B2374F">
            <w:pPr>
              <w:keepNext/>
              <w:jc w:val="right"/>
              <w:outlineLvl w:val="0"/>
              <w:rPr>
                <w:b/>
                <w:bCs/>
                <w:kern w:val="32"/>
                <w:sz w:val="20"/>
                <w:szCs w:val="20"/>
                <w:lang w:val="kk-KZ"/>
              </w:rPr>
            </w:pPr>
            <w:r>
              <w:rPr>
                <w:b/>
                <w:bCs/>
                <w:kern w:val="32"/>
                <w:sz w:val="20"/>
                <w:szCs w:val="20"/>
                <w:lang w:val="kk-KZ"/>
              </w:rPr>
              <w:t>БЕКІТЕМІН</w:t>
            </w:r>
          </w:p>
          <w:p w14:paraId="7A009881">
            <w:pPr>
              <w:jc w:val="right"/>
              <w:outlineLvl w:val="6"/>
              <w:rPr>
                <w:b/>
                <w:sz w:val="20"/>
                <w:szCs w:val="20"/>
                <w:lang w:val="kk-KZ"/>
              </w:rPr>
            </w:pPr>
            <w:r>
              <w:rPr>
                <w:b/>
                <w:sz w:val="20"/>
                <w:szCs w:val="20"/>
                <w:lang w:val="kk-KZ"/>
              </w:rPr>
              <w:t>Ф</w:t>
            </w:r>
            <w:r>
              <w:rPr>
                <w:b/>
                <w:sz w:val="20"/>
                <w:szCs w:val="20"/>
              </w:rPr>
              <w:t>акультет</w:t>
            </w:r>
            <w:r>
              <w:rPr>
                <w:b/>
                <w:sz w:val="20"/>
                <w:szCs w:val="20"/>
                <w:lang w:val="kk-KZ"/>
              </w:rPr>
              <w:t xml:space="preserve"> деканы</w:t>
            </w:r>
          </w:p>
          <w:p w14:paraId="03E77FA8">
            <w:pPr>
              <w:jc w:val="right"/>
              <w:rPr>
                <w:sz w:val="20"/>
                <w:szCs w:val="20"/>
              </w:rPr>
            </w:pPr>
            <w:r>
              <w:rPr>
                <w:sz w:val="20"/>
                <w:szCs w:val="20"/>
              </w:rPr>
              <w:t>____________________ (</w:t>
            </w:r>
            <w:r>
              <w:rPr>
                <w:sz w:val="20"/>
                <w:szCs w:val="20"/>
                <w:lang w:val="kk-KZ"/>
              </w:rPr>
              <w:t>қолы</w:t>
            </w:r>
            <w:r>
              <w:rPr>
                <w:sz w:val="20"/>
                <w:szCs w:val="20"/>
              </w:rPr>
              <w:t>)</w:t>
            </w:r>
          </w:p>
          <w:p w14:paraId="6875E3FA">
            <w:pPr>
              <w:jc w:val="right"/>
              <w:outlineLvl w:val="6"/>
              <w:rPr>
                <w:sz w:val="20"/>
                <w:szCs w:val="20"/>
                <w:lang w:val="kk-KZ"/>
              </w:rPr>
            </w:pPr>
            <w:r>
              <w:rPr>
                <w:sz w:val="20"/>
                <w:szCs w:val="20"/>
                <w:lang w:val="kk-KZ"/>
              </w:rPr>
              <w:t xml:space="preserve">                   </w:t>
            </w:r>
            <w:r>
              <w:rPr>
                <w:rFonts w:hint="default"/>
                <w:sz w:val="20"/>
                <w:szCs w:val="20"/>
                <w:lang w:val="ru-RU"/>
              </w:rPr>
              <w:t xml:space="preserve"> Бектанов</w:t>
            </w:r>
            <w:r>
              <w:rPr>
                <w:sz w:val="20"/>
                <w:szCs w:val="20"/>
                <w:lang w:val="kk-KZ"/>
              </w:rPr>
              <w:t xml:space="preserve"> </w:t>
            </w:r>
            <w:r>
              <w:rPr>
                <w:sz w:val="20"/>
                <w:szCs w:val="20"/>
                <w:lang w:val="ru-RU"/>
              </w:rPr>
              <w:t>А</w:t>
            </w:r>
            <w:r>
              <w:rPr>
                <w:sz w:val="20"/>
                <w:szCs w:val="20"/>
                <w:lang w:val="kk-KZ"/>
              </w:rPr>
              <w:t xml:space="preserve">.А. </w:t>
            </w:r>
          </w:p>
          <w:p w14:paraId="0DB7D11B">
            <w:pPr>
              <w:jc w:val="right"/>
              <w:outlineLvl w:val="6"/>
              <w:rPr>
                <w:b/>
                <w:sz w:val="20"/>
                <w:szCs w:val="20"/>
              </w:rPr>
            </w:pPr>
            <w:r>
              <w:rPr>
                <w:b/>
                <w:sz w:val="20"/>
                <w:szCs w:val="20"/>
              </w:rPr>
              <w:t>"</w:t>
            </w:r>
            <w:r>
              <w:rPr>
                <w:rFonts w:hint="default"/>
                <w:b/>
                <w:sz w:val="20"/>
                <w:szCs w:val="20"/>
                <w:lang w:val="ru-RU"/>
              </w:rPr>
              <w:t>23</w:t>
            </w:r>
            <w:r>
              <w:rPr>
                <w:b/>
                <w:sz w:val="20"/>
                <w:szCs w:val="20"/>
              </w:rPr>
              <w:t>"</w:t>
            </w:r>
            <w:r>
              <w:rPr>
                <w:rFonts w:hint="default"/>
                <w:b/>
                <w:sz w:val="20"/>
                <w:szCs w:val="20"/>
                <w:lang w:val="ru-RU"/>
              </w:rPr>
              <w:t xml:space="preserve"> 12. </w:t>
            </w:r>
            <w:r>
              <w:rPr>
                <w:b/>
                <w:sz w:val="20"/>
                <w:szCs w:val="20"/>
              </w:rPr>
              <w:t>20</w:t>
            </w:r>
            <w:r>
              <w:rPr>
                <w:b/>
                <w:sz w:val="20"/>
                <w:szCs w:val="20"/>
                <w:lang w:val="kk-KZ"/>
              </w:rPr>
              <w:t>2</w:t>
            </w:r>
            <w:r>
              <w:rPr>
                <w:rFonts w:hint="default"/>
                <w:b/>
                <w:sz w:val="20"/>
                <w:szCs w:val="20"/>
                <w:lang w:val="ru-RU"/>
              </w:rPr>
              <w:t>5</w:t>
            </w:r>
            <w:r>
              <w:rPr>
                <w:b/>
                <w:sz w:val="20"/>
                <w:szCs w:val="20"/>
                <w:lang w:val="kk-KZ"/>
              </w:rPr>
              <w:t>ж</w:t>
            </w:r>
            <w:r>
              <w:rPr>
                <w:b/>
                <w:sz w:val="20"/>
                <w:szCs w:val="20"/>
              </w:rPr>
              <w:t>.</w:t>
            </w:r>
          </w:p>
          <w:p w14:paraId="42F8F5B5">
            <w:pPr>
              <w:jc w:val="right"/>
              <w:outlineLvl w:val="6"/>
              <w:rPr>
                <w:b/>
                <w:sz w:val="20"/>
                <w:szCs w:val="20"/>
              </w:rPr>
            </w:pPr>
          </w:p>
          <w:p w14:paraId="128F30A4">
            <w:pPr>
              <w:jc w:val="right"/>
              <w:rPr>
                <w:sz w:val="20"/>
                <w:szCs w:val="20"/>
                <w:lang w:val="kk-KZ"/>
              </w:rPr>
            </w:pPr>
          </w:p>
        </w:tc>
      </w:tr>
    </w:tbl>
    <w:p w14:paraId="195F417E">
      <w:pPr>
        <w:rPr>
          <w:sz w:val="20"/>
          <w:szCs w:val="20"/>
          <w:lang w:val="kk-KZ"/>
        </w:rPr>
      </w:pPr>
    </w:p>
    <w:p w14:paraId="76604341">
      <w:pPr>
        <w:jc w:val="right"/>
        <w:rPr>
          <w:sz w:val="20"/>
          <w:szCs w:val="20"/>
          <w:lang w:val="kk-KZ"/>
        </w:rPr>
      </w:pPr>
    </w:p>
    <w:p w14:paraId="66011590">
      <w:pPr>
        <w:jc w:val="right"/>
        <w:rPr>
          <w:sz w:val="20"/>
          <w:szCs w:val="20"/>
          <w:lang w:val="kk-KZ"/>
        </w:rPr>
      </w:pPr>
    </w:p>
    <w:p w14:paraId="52A52661">
      <w:pPr>
        <w:jc w:val="right"/>
        <w:rPr>
          <w:sz w:val="20"/>
          <w:szCs w:val="20"/>
          <w:lang w:val="kk-KZ"/>
        </w:rPr>
      </w:pPr>
    </w:p>
    <w:p w14:paraId="24BE34C0">
      <w:pPr>
        <w:jc w:val="right"/>
        <w:rPr>
          <w:sz w:val="20"/>
          <w:szCs w:val="20"/>
          <w:lang w:val="kk-KZ"/>
        </w:rPr>
      </w:pPr>
    </w:p>
    <w:p w14:paraId="2FFA779A">
      <w:pPr>
        <w:jc w:val="right"/>
        <w:rPr>
          <w:sz w:val="20"/>
          <w:szCs w:val="20"/>
          <w:lang w:val="kk-KZ"/>
        </w:rPr>
      </w:pPr>
    </w:p>
    <w:p w14:paraId="36CB1E38">
      <w:pPr>
        <w:jc w:val="right"/>
        <w:rPr>
          <w:sz w:val="20"/>
          <w:szCs w:val="20"/>
          <w:lang w:val="kk-KZ"/>
        </w:rPr>
      </w:pPr>
    </w:p>
    <w:p w14:paraId="29532AEE">
      <w:pPr>
        <w:jc w:val="right"/>
        <w:rPr>
          <w:sz w:val="20"/>
          <w:szCs w:val="20"/>
          <w:lang w:val="kk-KZ"/>
        </w:rPr>
      </w:pPr>
    </w:p>
    <w:p w14:paraId="76A2A51B">
      <w:pPr>
        <w:jc w:val="right"/>
        <w:rPr>
          <w:sz w:val="20"/>
          <w:szCs w:val="20"/>
          <w:lang w:val="kk-KZ"/>
        </w:rPr>
      </w:pPr>
    </w:p>
    <w:p w14:paraId="6CBC8824">
      <w:pPr>
        <w:tabs>
          <w:tab w:val="right" w:pos="6300"/>
        </w:tabs>
        <w:jc w:val="center"/>
        <w:rPr>
          <w:b/>
          <w:sz w:val="20"/>
          <w:szCs w:val="20"/>
          <w:lang w:val="kk-KZ"/>
        </w:rPr>
      </w:pPr>
      <w:r>
        <w:rPr>
          <w:b/>
          <w:sz w:val="20"/>
          <w:szCs w:val="20"/>
          <w:lang w:val="kk-KZ"/>
        </w:rPr>
        <w:t>ПӘННІҢ  ОҚУ  ӘДІСТЕМЕЛІК  КЕШЕНІ</w:t>
      </w:r>
    </w:p>
    <w:p w14:paraId="7E0A20F6">
      <w:pPr>
        <w:contextualSpacing/>
        <w:jc w:val="center"/>
        <w:rPr>
          <w:sz w:val="20"/>
          <w:szCs w:val="20"/>
          <w:lang w:val="kk-KZ"/>
        </w:rPr>
      </w:pPr>
      <w:r>
        <w:rPr>
          <w:bCs/>
          <w:sz w:val="20"/>
          <w:szCs w:val="20"/>
          <w:lang w:val="kk-KZ"/>
        </w:rPr>
        <w:t>KYa1 1103</w:t>
      </w:r>
      <w:r>
        <w:rPr>
          <w:sz w:val="20"/>
          <w:szCs w:val="20"/>
          <w:lang w:val="kk-KZ"/>
        </w:rPr>
        <w:t xml:space="preserve"> Қазақ тілі (Лексика , тыңдалым)</w:t>
      </w:r>
    </w:p>
    <w:p w14:paraId="49C15D9E">
      <w:pPr>
        <w:rPr>
          <w:sz w:val="20"/>
          <w:szCs w:val="20"/>
          <w:lang w:val="kk-KZ"/>
        </w:rPr>
      </w:pPr>
    </w:p>
    <w:p w14:paraId="47BAC5EA">
      <w:pPr>
        <w:rPr>
          <w:sz w:val="20"/>
          <w:szCs w:val="20"/>
          <w:lang w:val="kk-KZ"/>
        </w:rPr>
      </w:pPr>
    </w:p>
    <w:p w14:paraId="79D8EDEB">
      <w:pPr>
        <w:jc w:val="center"/>
        <w:rPr>
          <w:sz w:val="20"/>
          <w:szCs w:val="20"/>
          <w:lang w:val="kk-KZ"/>
        </w:rPr>
      </w:pPr>
      <w:r>
        <w:rPr>
          <w:sz w:val="20"/>
          <w:szCs w:val="20"/>
          <w:lang w:val="kk-KZ"/>
        </w:rPr>
        <w:t>Семестр – 2</w:t>
      </w:r>
    </w:p>
    <w:p w14:paraId="432CCC5A">
      <w:pPr>
        <w:jc w:val="center"/>
        <w:rPr>
          <w:sz w:val="20"/>
          <w:szCs w:val="20"/>
        </w:rPr>
      </w:pPr>
      <w:r>
        <w:rPr>
          <w:sz w:val="20"/>
          <w:szCs w:val="20"/>
          <w:lang w:val="kk-KZ"/>
        </w:rPr>
        <w:t xml:space="preserve">Кредит саны  – </w:t>
      </w:r>
      <w:r>
        <w:rPr>
          <w:sz w:val="20"/>
          <w:szCs w:val="20"/>
        </w:rPr>
        <w:t>8</w:t>
      </w:r>
    </w:p>
    <w:p w14:paraId="6182E91D">
      <w:pPr>
        <w:jc w:val="center"/>
        <w:rPr>
          <w:sz w:val="20"/>
          <w:szCs w:val="20"/>
        </w:rPr>
      </w:pPr>
      <w:r>
        <w:rPr>
          <w:sz w:val="20"/>
          <w:szCs w:val="20"/>
          <w:lang w:val="kk-KZ"/>
        </w:rPr>
        <w:t xml:space="preserve">Сағат саны – </w:t>
      </w:r>
      <w:r>
        <w:rPr>
          <w:sz w:val="20"/>
          <w:szCs w:val="20"/>
        </w:rPr>
        <w:t>5</w:t>
      </w:r>
    </w:p>
    <w:p w14:paraId="63357F9C">
      <w:pPr>
        <w:rPr>
          <w:sz w:val="20"/>
          <w:szCs w:val="20"/>
          <w:lang w:val="kk-KZ"/>
        </w:rPr>
      </w:pPr>
    </w:p>
    <w:p w14:paraId="13EE188E">
      <w:pPr>
        <w:jc w:val="both"/>
        <w:rPr>
          <w:sz w:val="20"/>
          <w:szCs w:val="20"/>
          <w:lang w:val="kk-KZ"/>
        </w:rPr>
      </w:pPr>
    </w:p>
    <w:p w14:paraId="3030BF0D">
      <w:pPr>
        <w:jc w:val="both"/>
        <w:rPr>
          <w:sz w:val="20"/>
          <w:szCs w:val="20"/>
          <w:lang w:val="kk-KZ"/>
        </w:rPr>
      </w:pPr>
    </w:p>
    <w:p w14:paraId="591E29CA">
      <w:pPr>
        <w:rPr>
          <w:b/>
          <w:sz w:val="20"/>
          <w:szCs w:val="20"/>
          <w:lang w:val="kk-KZ"/>
        </w:rPr>
      </w:pPr>
    </w:p>
    <w:p w14:paraId="753622F1">
      <w:pPr>
        <w:rPr>
          <w:b/>
          <w:sz w:val="20"/>
          <w:szCs w:val="20"/>
          <w:lang w:val="kk-KZ"/>
        </w:rPr>
      </w:pPr>
    </w:p>
    <w:p w14:paraId="38E75B5B">
      <w:pPr>
        <w:rPr>
          <w:b/>
          <w:sz w:val="20"/>
          <w:szCs w:val="20"/>
          <w:lang w:val="kk-KZ"/>
        </w:rPr>
      </w:pPr>
    </w:p>
    <w:p w14:paraId="1EA889CD">
      <w:pPr>
        <w:rPr>
          <w:b/>
          <w:sz w:val="20"/>
          <w:szCs w:val="20"/>
          <w:lang w:val="kk-KZ"/>
        </w:rPr>
      </w:pPr>
    </w:p>
    <w:p w14:paraId="42BB4BD9">
      <w:pPr>
        <w:rPr>
          <w:b/>
          <w:sz w:val="20"/>
          <w:szCs w:val="20"/>
          <w:lang w:val="kk-KZ"/>
        </w:rPr>
      </w:pPr>
    </w:p>
    <w:p w14:paraId="26599D86">
      <w:pPr>
        <w:rPr>
          <w:b/>
          <w:sz w:val="20"/>
          <w:szCs w:val="20"/>
          <w:lang w:val="kk-KZ"/>
        </w:rPr>
      </w:pPr>
    </w:p>
    <w:p w14:paraId="56FCE16A">
      <w:pPr>
        <w:rPr>
          <w:b/>
          <w:sz w:val="20"/>
          <w:szCs w:val="20"/>
          <w:lang w:val="kk-KZ"/>
        </w:rPr>
      </w:pPr>
    </w:p>
    <w:p w14:paraId="3E608124">
      <w:pPr>
        <w:rPr>
          <w:b/>
          <w:sz w:val="20"/>
          <w:szCs w:val="20"/>
          <w:lang w:val="kk-KZ"/>
        </w:rPr>
      </w:pPr>
    </w:p>
    <w:p w14:paraId="17470F8F">
      <w:pPr>
        <w:rPr>
          <w:b/>
          <w:sz w:val="20"/>
          <w:szCs w:val="20"/>
          <w:lang w:val="kk-KZ"/>
        </w:rPr>
      </w:pPr>
    </w:p>
    <w:p w14:paraId="1C2C8D62">
      <w:pPr>
        <w:rPr>
          <w:b/>
          <w:sz w:val="20"/>
          <w:szCs w:val="20"/>
          <w:lang w:val="kk-KZ"/>
        </w:rPr>
      </w:pPr>
    </w:p>
    <w:p w14:paraId="7438B76C">
      <w:pPr>
        <w:rPr>
          <w:b/>
          <w:sz w:val="20"/>
          <w:szCs w:val="20"/>
          <w:lang w:val="kk-KZ"/>
        </w:rPr>
      </w:pPr>
    </w:p>
    <w:p w14:paraId="3EE1ADBC">
      <w:pPr>
        <w:rPr>
          <w:b/>
          <w:sz w:val="20"/>
          <w:szCs w:val="20"/>
          <w:lang w:val="kk-KZ"/>
        </w:rPr>
      </w:pPr>
    </w:p>
    <w:p w14:paraId="72D2D6BE">
      <w:pPr>
        <w:rPr>
          <w:b/>
          <w:sz w:val="20"/>
          <w:szCs w:val="20"/>
          <w:lang w:val="kk-KZ"/>
        </w:rPr>
      </w:pPr>
    </w:p>
    <w:p w14:paraId="2CCF9098">
      <w:pPr>
        <w:rPr>
          <w:b/>
          <w:sz w:val="20"/>
          <w:szCs w:val="20"/>
          <w:lang w:val="kk-KZ"/>
        </w:rPr>
      </w:pPr>
    </w:p>
    <w:p w14:paraId="31EAE898">
      <w:pPr>
        <w:jc w:val="center"/>
        <w:rPr>
          <w:b/>
          <w:sz w:val="20"/>
          <w:szCs w:val="20"/>
          <w:lang w:val="kk-KZ"/>
        </w:rPr>
      </w:pPr>
    </w:p>
    <w:p w14:paraId="1BE9CCBD">
      <w:pPr>
        <w:jc w:val="center"/>
        <w:rPr>
          <w:b/>
          <w:sz w:val="20"/>
          <w:szCs w:val="20"/>
          <w:lang w:val="kk-KZ"/>
        </w:rPr>
      </w:pPr>
    </w:p>
    <w:p w14:paraId="73602701">
      <w:pPr>
        <w:jc w:val="center"/>
        <w:rPr>
          <w:b/>
          <w:sz w:val="20"/>
          <w:szCs w:val="20"/>
          <w:lang w:val="kk-KZ"/>
        </w:rPr>
      </w:pPr>
      <w:r>
        <w:rPr>
          <w:b/>
          <w:sz w:val="20"/>
          <w:szCs w:val="20"/>
          <w:lang w:val="kk-KZ"/>
        </w:rPr>
        <w:t>Алматы  2025</w:t>
      </w:r>
    </w:p>
    <w:p w14:paraId="4AC541FB">
      <w:pPr>
        <w:bidi w:val="0"/>
        <w:rPr>
          <w:rFonts w:hint="default" w:ascii="Times New Roman" w:hAnsi="Times New Roman" w:cs="Times New Roman"/>
          <w:sz w:val="24"/>
          <w:szCs w:val="24"/>
          <w:lang w:val="kk-KZ"/>
        </w:rPr>
      </w:pPr>
      <w:r>
        <w:rPr>
          <w:b/>
          <w:szCs w:val="20"/>
          <w:lang w:val="kk-KZ"/>
        </w:rPr>
        <w:br w:type="column"/>
      </w:r>
    </w:p>
    <w:p w14:paraId="0C811453">
      <w:pPr>
        <w:bidi w:val="0"/>
        <w:rPr>
          <w:rFonts w:hint="default" w:ascii="Times New Roman" w:hAnsi="Times New Roman" w:cs="Times New Roman"/>
          <w:sz w:val="24"/>
          <w:szCs w:val="24"/>
          <w:lang w:val="kk-KZ"/>
        </w:rPr>
      </w:pPr>
    </w:p>
    <w:p w14:paraId="4EF57B55">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kk-KZ"/>
        </w:rPr>
        <w:t xml:space="preserve">Пәннің оқу-әдістемелік кешенін жасаған: аға оқытушы  </w:t>
      </w:r>
      <w:r>
        <w:rPr>
          <w:rFonts w:hint="default" w:ascii="Times New Roman" w:hAnsi="Times New Roman" w:cs="Times New Roman"/>
          <w:sz w:val="24"/>
          <w:szCs w:val="24"/>
          <w:lang w:val="ru-RU"/>
        </w:rPr>
        <w:t>Саткенова Ж.Б.</w:t>
      </w:r>
    </w:p>
    <w:p w14:paraId="3A895B2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"Оқу жоспарына сәйкес" білім беру бағдарламасының негізінде әзірленді</w:t>
      </w:r>
    </w:p>
    <w:p w14:paraId="427A908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ЖОО-ға дейінгі дайындық  кафедрасының мәжілісінде қарастырылған және ұсынылған. </w:t>
      </w:r>
    </w:p>
    <w:p w14:paraId="134E5794">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kk-KZ"/>
        </w:rPr>
        <w:t>«</w:t>
      </w:r>
      <w:r>
        <w:rPr>
          <w:rFonts w:hint="default" w:ascii="Times New Roman" w:hAnsi="Times New Roman" w:cs="Times New Roman"/>
          <w:sz w:val="24"/>
          <w:szCs w:val="24"/>
          <w:lang w:val="ru-RU"/>
        </w:rPr>
        <w:t>04</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 xml:space="preserve">12. </w:t>
      </w:r>
      <w:r>
        <w:rPr>
          <w:rFonts w:hint="default" w:ascii="Times New Roman" w:hAnsi="Times New Roman" w:cs="Times New Roman"/>
          <w:sz w:val="24"/>
          <w:szCs w:val="24"/>
          <w:lang w:val="kk-KZ"/>
        </w:rPr>
        <w:t xml:space="preserve"> 202</w:t>
      </w:r>
      <w:r>
        <w:rPr>
          <w:rFonts w:hint="default" w:ascii="Times New Roman" w:hAnsi="Times New Roman" w:cs="Times New Roman"/>
          <w:sz w:val="24"/>
          <w:szCs w:val="24"/>
          <w:lang w:val="ru-RU"/>
        </w:rPr>
        <w:t>5</w:t>
      </w:r>
      <w:r>
        <w:rPr>
          <w:rFonts w:hint="default" w:ascii="Times New Roman" w:hAnsi="Times New Roman" w:cs="Times New Roman"/>
          <w:sz w:val="24"/>
          <w:szCs w:val="24"/>
          <w:lang w:val="kk-KZ"/>
        </w:rPr>
        <w:t xml:space="preserve"> ж.  Хаттама  №</w:t>
      </w:r>
      <w:r>
        <w:rPr>
          <w:rFonts w:hint="default" w:ascii="Times New Roman" w:hAnsi="Times New Roman" w:cs="Times New Roman"/>
          <w:sz w:val="24"/>
          <w:szCs w:val="24"/>
          <w:lang w:val="ru-RU"/>
        </w:rPr>
        <w:t>4</w:t>
      </w:r>
    </w:p>
    <w:p w14:paraId="7F3CF22E">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Кафедра меңгерушісі _________________  Н.Б.Тәуекелов </w:t>
      </w:r>
    </w:p>
    <w:p w14:paraId="6023DD99">
      <w:pPr>
        <w:bidi w:val="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br w:type="column"/>
      </w:r>
      <w:r>
        <w:rPr>
          <w:rFonts w:hint="default" w:ascii="Times New Roman" w:hAnsi="Times New Roman" w:cs="Times New Roman"/>
          <w:sz w:val="24"/>
          <w:szCs w:val="24"/>
          <w:lang w:val="kk-KZ"/>
        </w:rPr>
        <w:t>КІРІСПЕ</w:t>
      </w:r>
    </w:p>
    <w:p w14:paraId="5AF91F68">
      <w:pPr>
        <w:bidi w:val="0"/>
        <w:rPr>
          <w:rFonts w:hint="default" w:ascii="Times New Roman" w:hAnsi="Times New Roman" w:cs="Times New Roman"/>
          <w:sz w:val="24"/>
          <w:szCs w:val="24"/>
          <w:lang w:val="kk-KZ"/>
        </w:rPr>
      </w:pPr>
    </w:p>
    <w:p w14:paraId="2236B70B">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«Қазақ тілі» оқу курсы барысында шетелден келген қандас тыңдаушылардың пән    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 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14:paraId="2818E7CE">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«Қазақ тілі» (Тілдік бағдар: Фонетика, Лексика, Грамматика, Оқылым, Айтылым, Жазылым,Тыңдалым. Мәтін, мәтінмен жұмыс.) курсын оқытудың мақсаты:</w:t>
      </w:r>
    </w:p>
    <w:p w14:paraId="2C6E6CAC">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 «Қазақ тілі» (Тілдік бағдар: Фонетика, Лексика, Грамматика, Оқылым, Айтылым, Жазылым,Тыңдалым. Мәтін, мәтінмен жұмыс.) курсын оқытудың міндеттері:</w:t>
      </w:r>
    </w:p>
    <w:p w14:paraId="234BBE47">
      <w:pPr>
        <w:bidi w:val="0"/>
        <w:jc w:val="both"/>
        <w:rPr>
          <w:rFonts w:hint="default" w:ascii="Times New Roman" w:hAnsi="Times New Roman" w:cs="Times New Roman"/>
          <w:sz w:val="24"/>
          <w:szCs w:val="24"/>
          <w:lang w:val="kk-KZ"/>
        </w:rPr>
      </w:pPr>
    </w:p>
    <w:p w14:paraId="2BCF81AF">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Білім алушы бойындағы шығармашылық қабілеттерді ашып және оны дамыта алады;</w:t>
      </w:r>
    </w:p>
    <w:p w14:paraId="52AEF2E3">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Мәтін бойынша жеңіл және күрделі сұрақтар құрастыра алады,мәтіннен алған жаңа ақпаратты сұрыптай алуға дағдыландыру;</w:t>
      </w:r>
    </w:p>
    <w:p w14:paraId="1CA8BFEA">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Түрлі тапсырмаларды орындауда қолдана алады, мәтін идеясын өмірмен байланыстыра алады,рефлексия жасап ой қорыта алу дағдысын қалыптастыру.</w:t>
      </w:r>
    </w:p>
    <w:p w14:paraId="10D7387F">
      <w:pPr>
        <w:bidi w:val="0"/>
        <w:jc w:val="both"/>
        <w:rPr>
          <w:rFonts w:hint="default" w:ascii="Times New Roman" w:hAnsi="Times New Roman" w:cs="Times New Roman"/>
          <w:sz w:val="24"/>
          <w:szCs w:val="24"/>
          <w:lang w:val="kk-KZ" w:eastAsia="ar-SA"/>
        </w:rPr>
      </w:pPr>
      <w:r>
        <w:rPr>
          <w:rFonts w:hint="default" w:ascii="Times New Roman" w:hAnsi="Times New Roman" w:cs="Times New Roman"/>
          <w:sz w:val="24"/>
          <w:szCs w:val="24"/>
          <w:lang w:val="kk-KZ"/>
        </w:rPr>
        <w:t>- Теориялық ережелерді мәтін мазмұнынан екшей отырып, жинақтау, түсіндіру, нәтижені сұрыптау үдерістерін жүзеге асыра алуды меңгерту;</w:t>
      </w:r>
    </w:p>
    <w:p w14:paraId="2B9F145D">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eastAsia="ar-SA"/>
        </w:rPr>
        <w:t xml:space="preserve">-  </w:t>
      </w:r>
      <w:r>
        <w:rPr>
          <w:rFonts w:hint="default" w:ascii="Times New Roman" w:hAnsi="Times New Roman" w:cs="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14:paraId="10DCFE6B">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Мәтіннің әрбір бөліктерін, қорытындысын сипаттап бере алады, бөліктерге бөліп тұжырымдай алуға үйрету;</w:t>
      </w:r>
    </w:p>
    <w:p w14:paraId="0918FF0E">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Кәсіби қарым-қатынас жағдайына сәйкес ақпарат сұрай және хабарлай алу секілді тілдік қарым-қатынас әрекетін дамыту;</w:t>
      </w:r>
    </w:p>
    <w:p w14:paraId="1EFD67B2">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Түрлі дереккөздерді пайдалана отырып, әңгімелескен адамды дәлелдер арқылы сендіре алуға дағдыландыру;</w:t>
      </w:r>
    </w:p>
    <w:p w14:paraId="7A7FE68F">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Сөйлеу барысында сөйлеушінің мақсатын анықтай алады және прагматикалық талдау жасай алуды игерту;</w:t>
      </w:r>
    </w:p>
    <w:p w14:paraId="17BD066B">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Мәтінмен дұрыс жұмыс жасау дағдыларын меңгерту және теориялық білім дағдыларын тәжірибеде дұрыс қолдана алу машықтарын қалыптастыру.</w:t>
      </w:r>
    </w:p>
    <w:p w14:paraId="7C852D36">
      <w:pPr>
        <w:bidi w:val="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ҚОРЫТЫНДЫ ЕМТИХАНДЫ ӨТКІЗУ ЕРЕЖЕЛЕРІ</w:t>
      </w:r>
    </w:p>
    <w:p w14:paraId="1C247013">
      <w:pPr>
        <w:bidi w:val="0"/>
        <w:rPr>
          <w:rFonts w:hint="default" w:ascii="Times New Roman" w:hAnsi="Times New Roman" w:cs="Times New Roman"/>
          <w:sz w:val="24"/>
          <w:szCs w:val="24"/>
          <w:lang w:val="kk-KZ"/>
        </w:rPr>
      </w:pPr>
    </w:p>
    <w:p w14:paraId="3CEC3B5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Ауызша емтихан: дәстүрлі-сұрақтарға жауаптар </w:t>
      </w:r>
    </w:p>
    <w:p w14:paraId="4DACE8B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Емтихан форматы-синхронды. </w:t>
      </w:r>
    </w:p>
    <w:p w14:paraId="7D68C790">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Ауызша емтихан өткізіледі: офлайн (бетке-бет жүздесу)</w:t>
      </w:r>
    </w:p>
    <w:p w14:paraId="37BCCEA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Емтиханның өткізілуін бақылау: оқытушы және емтихандық комиссия. </w:t>
      </w:r>
    </w:p>
    <w:p w14:paraId="6150D9DF">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Ұзақтығы: </w:t>
      </w:r>
    </w:p>
    <w:p w14:paraId="75C32DD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Дайындық уақыты – 20 минут. </w:t>
      </w:r>
    </w:p>
    <w:p w14:paraId="5BC30F5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Жауап беру уақыты  -  15 минут. </w:t>
      </w:r>
    </w:p>
    <w:p w14:paraId="65303BEB">
      <w:pPr>
        <w:bidi w:val="0"/>
        <w:rPr>
          <w:rFonts w:hint="default" w:ascii="Times New Roman" w:hAnsi="Times New Roman" w:cs="Times New Roman"/>
          <w:sz w:val="24"/>
          <w:szCs w:val="24"/>
          <w:lang w:val="kk-KZ"/>
        </w:rPr>
      </w:pPr>
    </w:p>
    <w:p w14:paraId="067792DF">
      <w:pPr>
        <w:bidi w:val="0"/>
        <w:rPr>
          <w:rFonts w:hint="default" w:ascii="Times New Roman" w:hAnsi="Times New Roman" w:cs="Times New Roman"/>
          <w:sz w:val="24"/>
          <w:szCs w:val="24"/>
        </w:rPr>
      </w:pPr>
      <w:r>
        <w:rPr>
          <w:rFonts w:hint="default" w:ascii="Times New Roman" w:hAnsi="Times New Roman" w:cs="Times New Roman"/>
          <w:sz w:val="24"/>
          <w:szCs w:val="24"/>
          <w:lang w:val="kk-KZ"/>
        </w:rPr>
        <w:t>Тыңдаушылар</w:t>
      </w:r>
    </w:p>
    <w:p w14:paraId="344A291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Емтихан басталар алдында келесілерді орындауы керек:</w:t>
      </w:r>
    </w:p>
    <w:p w14:paraId="1C17140D">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өзімен бірге алып кіретін жеке басын куәландыратын құжатты дайындап қоюы қажет;</w:t>
      </w:r>
    </w:p>
    <w:p w14:paraId="3C68EF25">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байланыс телефонын өшіруі және емтиханға кіргенде комиссияға өткізуі керек;</w:t>
      </w:r>
    </w:p>
    <w:p w14:paraId="20AB2FA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625062B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40E753F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058D8DB1">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2817A0C">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Емтихан өткізілуі барысында аудиториядан шығып кетуге болмайды. </w:t>
      </w:r>
    </w:p>
    <w:p w14:paraId="5C33E16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4D5BB58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524F552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Жауапты бағалау критерийлері:</w:t>
      </w:r>
    </w:p>
    <w:p w14:paraId="4882AEF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жауаптың анықтығы, нақтылығы;</w:t>
      </w:r>
    </w:p>
    <w:p w14:paraId="587EB52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жауаптың түсінікті қарапайым тілмен баяндалуы;</w:t>
      </w:r>
    </w:p>
    <w:p w14:paraId="0FF8BCA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жауаптың толықтығы;</w:t>
      </w:r>
    </w:p>
    <w:p w14:paraId="546A8645">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15ADEDF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сұрақ бойынша жеке өзіндік пікірінің, көзқарасының болуы</w:t>
      </w:r>
    </w:p>
    <w:p w14:paraId="4C8F01F5">
      <w:pPr>
        <w:bidi w:val="0"/>
        <w:rPr>
          <w:rFonts w:hint="default" w:ascii="Times New Roman" w:hAnsi="Times New Roman" w:cs="Times New Roman"/>
          <w:sz w:val="24"/>
          <w:szCs w:val="24"/>
          <w:lang w:val="kk-KZ"/>
        </w:rPr>
      </w:pPr>
    </w:p>
    <w:p w14:paraId="254AFD0E">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(РК1иРК2)/3х0,6+(ИЭх0,4) Формуласы бойынша есептеледі. </w:t>
      </w:r>
    </w:p>
    <w:p w14:paraId="48DACEE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 «FX» (25-49), «F» (0-24) және дәстүрлі бағалау жүйесі бойынша белгіленеді. «FX» бағасы тек қорытынды емтихан үшін қойылады.</w:t>
      </w:r>
    </w:p>
    <w:p w14:paraId="0D3FBB4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«FX» (25-49) белгісіне сәйкес «қанағаттанарлықсыз»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610039F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«FX» қайта тапсыру кезінде «F» немесе «FX» 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p>
    <w:p w14:paraId="60BD2BF2">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«FX» бағасымен емтиханды қайта тапсыру ақылы негізде бір рет қана рұқсат етіледі.</w:t>
      </w:r>
    </w:p>
    <w:p w14:paraId="544BD3F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Егер білім алушы «Incomplete» кезеңінде «FX» 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C1021B1">
      <w:pPr>
        <w:bidi w:val="0"/>
        <w:rPr>
          <w:rFonts w:hint="default" w:ascii="Times New Roman" w:hAnsi="Times New Roman" w:cs="Times New Roman"/>
          <w:sz w:val="24"/>
          <w:szCs w:val="24"/>
          <w:lang w:val="kk-KZ"/>
        </w:rPr>
      </w:pPr>
    </w:p>
    <w:p w14:paraId="11E97785">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Бағалау шкаласы:</w:t>
      </w:r>
    </w:p>
    <w:tbl>
      <w:tblPr>
        <w:tblStyle w:val="4"/>
        <w:tblW w:w="9062" w:type="dxa"/>
        <w:jc w:val="center"/>
        <w:tblLayout w:type="fixed"/>
        <w:tblCellMar>
          <w:top w:w="0" w:type="dxa"/>
          <w:left w:w="0" w:type="dxa"/>
          <w:bottom w:w="0" w:type="dxa"/>
          <w:right w:w="0" w:type="dxa"/>
        </w:tblCellMar>
      </w:tblPr>
      <w:tblGrid>
        <w:gridCol w:w="2400"/>
        <w:gridCol w:w="1843"/>
        <w:gridCol w:w="1984"/>
        <w:gridCol w:w="2835"/>
      </w:tblGrid>
      <w:tr w14:paraId="58828CD8">
        <w:tblPrEx>
          <w:tblCellMar>
            <w:top w:w="0" w:type="dxa"/>
            <w:left w:w="0" w:type="dxa"/>
            <w:bottom w:w="0" w:type="dxa"/>
            <w:right w:w="0" w:type="dxa"/>
          </w:tblCellMar>
        </w:tblPrEx>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14:paraId="449AD24D">
            <w:pPr>
              <w:bidi w:val="0"/>
              <w:rPr>
                <w:rFonts w:hint="default" w:ascii="Times New Roman" w:hAnsi="Times New Roman" w:cs="Times New Roman"/>
                <w:sz w:val="24"/>
                <w:szCs w:val="24"/>
              </w:rPr>
            </w:pPr>
            <w:r>
              <w:rPr>
                <w:rFonts w:hint="default" w:ascii="Times New Roman" w:hAnsi="Times New Roman" w:cs="Times New Roman"/>
                <w:sz w:val="24"/>
                <w:szCs w:val="24"/>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0282BB87">
            <w:pPr>
              <w:bidi w:val="0"/>
              <w:rPr>
                <w:rFonts w:hint="default" w:ascii="Times New Roman" w:hAnsi="Times New Roman" w:cs="Times New Roman"/>
                <w:sz w:val="24"/>
                <w:szCs w:val="24"/>
              </w:rPr>
            </w:pPr>
            <w:r>
              <w:rPr>
                <w:rFonts w:hint="default" w:ascii="Times New Roman" w:hAnsi="Times New Roman" w:cs="Times New Roman"/>
                <w:sz w:val="24"/>
                <w:szCs w:val="24"/>
                <w:lang w:val="kk-KZ"/>
              </w:rPr>
              <w:t xml:space="preserve">Сандық </w:t>
            </w:r>
            <w:r>
              <w:rPr>
                <w:rFonts w:hint="default" w:ascii="Times New Roman" w:hAnsi="Times New Roman" w:cs="Times New Roman"/>
                <w:sz w:val="24"/>
                <w:szCs w:val="24"/>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6C60DE91">
            <w:pPr>
              <w:bidi w:val="0"/>
              <w:rPr>
                <w:rFonts w:hint="default" w:ascii="Times New Roman" w:hAnsi="Times New Roman" w:cs="Times New Roman"/>
                <w:sz w:val="24"/>
                <w:szCs w:val="24"/>
              </w:rPr>
            </w:pPr>
            <w:r>
              <w:rPr>
                <w:rFonts w:hint="default" w:ascii="Times New Roman" w:hAnsi="Times New Roman" w:cs="Times New Roman"/>
                <w:sz w:val="24"/>
                <w:szCs w:val="24"/>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5B47472E">
            <w:pPr>
              <w:bidi w:val="0"/>
              <w:rPr>
                <w:rFonts w:hint="default" w:ascii="Times New Roman" w:hAnsi="Times New Roman" w:cs="Times New Roman"/>
                <w:sz w:val="24"/>
                <w:szCs w:val="24"/>
              </w:rPr>
            </w:pPr>
            <w:r>
              <w:rPr>
                <w:rFonts w:hint="default" w:ascii="Times New Roman" w:hAnsi="Times New Roman" w:cs="Times New Roman"/>
                <w:sz w:val="24"/>
                <w:szCs w:val="24"/>
              </w:rPr>
              <w:t>Дәстүрлі жүйе бойынша баға</w:t>
            </w:r>
          </w:p>
        </w:tc>
      </w:tr>
      <w:tr w14:paraId="67A2586C">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3623235">
            <w:pPr>
              <w:bidi w:val="0"/>
              <w:rPr>
                <w:rFonts w:hint="default" w:ascii="Times New Roman" w:hAnsi="Times New Roman" w:cs="Times New Roman"/>
                <w:sz w:val="24"/>
                <w:szCs w:val="24"/>
              </w:rPr>
            </w:pPr>
            <w:r>
              <w:rPr>
                <w:rFonts w:hint="default" w:ascii="Times New Roman" w:hAnsi="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92CD8C6">
            <w:pPr>
              <w:bidi w:val="0"/>
              <w:rPr>
                <w:rFonts w:hint="default" w:ascii="Times New Roman" w:hAnsi="Times New Roman" w:cs="Times New Roman"/>
                <w:sz w:val="24"/>
                <w:szCs w:val="24"/>
              </w:rPr>
            </w:pPr>
            <w:r>
              <w:rPr>
                <w:rFonts w:hint="default" w:ascii="Times New Roman" w:hAnsi="Times New Roman" w:cs="Times New Roman"/>
                <w:sz w:val="24"/>
                <w:szCs w:val="24"/>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884DC47">
            <w:pPr>
              <w:bidi w:val="0"/>
              <w:rPr>
                <w:rFonts w:hint="default" w:ascii="Times New Roman" w:hAnsi="Times New Roman" w:cs="Times New Roman"/>
                <w:sz w:val="24"/>
                <w:szCs w:val="24"/>
              </w:rPr>
            </w:pPr>
            <w:r>
              <w:rPr>
                <w:rFonts w:hint="default" w:ascii="Times New Roman" w:hAnsi="Times New Roman" w:cs="Times New Roman"/>
                <w:sz w:val="24"/>
                <w:szCs w:val="24"/>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3C035A0C">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Өте жақсы</w:t>
            </w:r>
          </w:p>
        </w:tc>
      </w:tr>
      <w:tr w14:paraId="4649D8F0">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A270DCF">
            <w:pPr>
              <w:bidi w:val="0"/>
              <w:rPr>
                <w:rFonts w:hint="default" w:ascii="Times New Roman" w:hAnsi="Times New Roman" w:cs="Times New Roman"/>
                <w:sz w:val="24"/>
                <w:szCs w:val="24"/>
              </w:rPr>
            </w:pPr>
            <w:r>
              <w:rPr>
                <w:rFonts w:hint="default" w:ascii="Times New Roman" w:hAnsi="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749B197">
            <w:pPr>
              <w:bidi w:val="0"/>
              <w:rPr>
                <w:rFonts w:hint="default" w:ascii="Times New Roman" w:hAnsi="Times New Roman" w:cs="Times New Roman"/>
                <w:sz w:val="24"/>
                <w:szCs w:val="24"/>
              </w:rPr>
            </w:pPr>
            <w:r>
              <w:rPr>
                <w:rFonts w:hint="default" w:ascii="Times New Roman" w:hAnsi="Times New Roman" w:cs="Times New Roman"/>
                <w:sz w:val="24"/>
                <w:szCs w:val="24"/>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12EBD34">
            <w:pPr>
              <w:bidi w:val="0"/>
              <w:rPr>
                <w:rFonts w:hint="default" w:ascii="Times New Roman" w:hAnsi="Times New Roman" w:cs="Times New Roman"/>
                <w:sz w:val="24"/>
                <w:szCs w:val="24"/>
              </w:rPr>
            </w:pPr>
            <w:r>
              <w:rPr>
                <w:rFonts w:hint="default" w:ascii="Times New Roman" w:hAnsi="Times New Roman" w:cs="Times New Roman"/>
                <w:sz w:val="24"/>
                <w:szCs w:val="24"/>
              </w:rPr>
              <w:t>90-94</w:t>
            </w:r>
          </w:p>
        </w:tc>
        <w:tc>
          <w:tcPr>
            <w:tcW w:w="2835" w:type="dxa"/>
            <w:vMerge w:val="continue"/>
            <w:tcBorders>
              <w:top w:val="nil"/>
              <w:left w:val="nil"/>
              <w:bottom w:val="single" w:color="CFCFCF" w:sz="8" w:space="0"/>
              <w:right w:val="single" w:color="CFCFCF" w:sz="8" w:space="0"/>
            </w:tcBorders>
            <w:vAlign w:val="center"/>
          </w:tcPr>
          <w:p w14:paraId="091D5B72">
            <w:pPr>
              <w:bidi w:val="0"/>
              <w:rPr>
                <w:rFonts w:hint="default" w:ascii="Times New Roman" w:hAnsi="Times New Roman" w:cs="Times New Roman"/>
                <w:sz w:val="24"/>
                <w:szCs w:val="24"/>
                <w:lang w:val="kk-KZ"/>
              </w:rPr>
            </w:pPr>
          </w:p>
        </w:tc>
      </w:tr>
      <w:tr w14:paraId="40D3EBC6">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A1455B1">
            <w:pPr>
              <w:bidi w:val="0"/>
              <w:rPr>
                <w:rFonts w:hint="default" w:ascii="Times New Roman" w:hAnsi="Times New Roman" w:cs="Times New Roman"/>
                <w:sz w:val="24"/>
                <w:szCs w:val="24"/>
              </w:rPr>
            </w:pPr>
            <w:r>
              <w:rPr>
                <w:rFonts w:hint="default" w:ascii="Times New Roman" w:hAnsi="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9282D5D">
            <w:pPr>
              <w:bidi w:val="0"/>
              <w:rPr>
                <w:rFonts w:hint="default" w:ascii="Times New Roman" w:hAnsi="Times New Roman" w:cs="Times New Roman"/>
                <w:sz w:val="24"/>
                <w:szCs w:val="24"/>
              </w:rPr>
            </w:pPr>
            <w:r>
              <w:rPr>
                <w:rFonts w:hint="default" w:ascii="Times New Roman" w:hAnsi="Times New Roman" w:cs="Times New Roman"/>
                <w:sz w:val="24"/>
                <w:szCs w:val="24"/>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560F5E5">
            <w:pPr>
              <w:bidi w:val="0"/>
              <w:rPr>
                <w:rFonts w:hint="default" w:ascii="Times New Roman" w:hAnsi="Times New Roman" w:cs="Times New Roman"/>
                <w:sz w:val="24"/>
                <w:szCs w:val="24"/>
              </w:rPr>
            </w:pPr>
            <w:r>
              <w:rPr>
                <w:rFonts w:hint="default" w:ascii="Times New Roman" w:hAnsi="Times New Roman" w:cs="Times New Roman"/>
                <w:sz w:val="24"/>
                <w:szCs w:val="24"/>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63C61301">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Жақсы</w:t>
            </w:r>
          </w:p>
        </w:tc>
      </w:tr>
      <w:tr w14:paraId="190C0163">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D08DFAD">
            <w:pPr>
              <w:bidi w:val="0"/>
              <w:rPr>
                <w:rFonts w:hint="default" w:ascii="Times New Roman" w:hAnsi="Times New Roman" w:cs="Times New Roman"/>
                <w:sz w:val="24"/>
                <w:szCs w:val="24"/>
              </w:rPr>
            </w:pPr>
            <w:r>
              <w:rPr>
                <w:rFonts w:hint="default" w:ascii="Times New Roman" w:hAnsi="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879B407">
            <w:pPr>
              <w:bidi w:val="0"/>
              <w:rPr>
                <w:rFonts w:hint="default" w:ascii="Times New Roman" w:hAnsi="Times New Roman" w:cs="Times New Roman"/>
                <w:sz w:val="24"/>
                <w:szCs w:val="24"/>
              </w:rPr>
            </w:pPr>
            <w:r>
              <w:rPr>
                <w:rFonts w:hint="default" w:ascii="Times New Roman" w:hAnsi="Times New Roman" w:cs="Times New Roman"/>
                <w:sz w:val="24"/>
                <w:szCs w:val="24"/>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FFC7BFB">
            <w:pPr>
              <w:bidi w:val="0"/>
              <w:rPr>
                <w:rFonts w:hint="default" w:ascii="Times New Roman" w:hAnsi="Times New Roman" w:cs="Times New Roman"/>
                <w:sz w:val="24"/>
                <w:szCs w:val="24"/>
              </w:rPr>
            </w:pPr>
            <w:r>
              <w:rPr>
                <w:rFonts w:hint="default" w:ascii="Times New Roman" w:hAnsi="Times New Roman" w:cs="Times New Roman"/>
                <w:sz w:val="24"/>
                <w:szCs w:val="24"/>
              </w:rPr>
              <w:t>80-84</w:t>
            </w:r>
          </w:p>
        </w:tc>
        <w:tc>
          <w:tcPr>
            <w:tcW w:w="2835" w:type="dxa"/>
            <w:vMerge w:val="continue"/>
            <w:tcBorders>
              <w:top w:val="nil"/>
              <w:left w:val="nil"/>
              <w:bottom w:val="single" w:color="CFCFCF" w:sz="8" w:space="0"/>
              <w:right w:val="single" w:color="CFCFCF" w:sz="8" w:space="0"/>
            </w:tcBorders>
            <w:vAlign w:val="center"/>
          </w:tcPr>
          <w:p w14:paraId="442D4DBC">
            <w:pPr>
              <w:bidi w:val="0"/>
              <w:rPr>
                <w:rFonts w:hint="default" w:ascii="Times New Roman" w:hAnsi="Times New Roman" w:cs="Times New Roman"/>
                <w:sz w:val="24"/>
                <w:szCs w:val="24"/>
                <w:lang w:val="kk-KZ"/>
              </w:rPr>
            </w:pPr>
          </w:p>
        </w:tc>
      </w:tr>
      <w:tr w14:paraId="13E11D7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7C9DEF81">
            <w:pPr>
              <w:bidi w:val="0"/>
              <w:rPr>
                <w:rFonts w:hint="default" w:ascii="Times New Roman" w:hAnsi="Times New Roman" w:cs="Times New Roman"/>
                <w:sz w:val="24"/>
                <w:szCs w:val="24"/>
              </w:rPr>
            </w:pPr>
            <w:r>
              <w:rPr>
                <w:rFonts w:hint="default" w:ascii="Times New Roman" w:hAnsi="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1FA1F13">
            <w:pPr>
              <w:bidi w:val="0"/>
              <w:rPr>
                <w:rFonts w:hint="default" w:ascii="Times New Roman" w:hAnsi="Times New Roman" w:cs="Times New Roman"/>
                <w:sz w:val="24"/>
                <w:szCs w:val="24"/>
              </w:rPr>
            </w:pPr>
            <w:r>
              <w:rPr>
                <w:rFonts w:hint="default" w:ascii="Times New Roman" w:hAnsi="Times New Roman" w:cs="Times New Roman"/>
                <w:sz w:val="24"/>
                <w:szCs w:val="24"/>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386F572">
            <w:pPr>
              <w:bidi w:val="0"/>
              <w:rPr>
                <w:rFonts w:hint="default" w:ascii="Times New Roman" w:hAnsi="Times New Roman" w:cs="Times New Roman"/>
                <w:sz w:val="24"/>
                <w:szCs w:val="24"/>
              </w:rPr>
            </w:pPr>
            <w:r>
              <w:rPr>
                <w:rFonts w:hint="default" w:ascii="Times New Roman" w:hAnsi="Times New Roman" w:cs="Times New Roman"/>
                <w:sz w:val="24"/>
                <w:szCs w:val="24"/>
              </w:rPr>
              <w:t>75-79</w:t>
            </w:r>
          </w:p>
        </w:tc>
        <w:tc>
          <w:tcPr>
            <w:tcW w:w="2835" w:type="dxa"/>
            <w:vMerge w:val="continue"/>
            <w:tcBorders>
              <w:top w:val="nil"/>
              <w:left w:val="nil"/>
              <w:bottom w:val="single" w:color="CFCFCF" w:sz="8" w:space="0"/>
              <w:right w:val="single" w:color="CFCFCF" w:sz="8" w:space="0"/>
            </w:tcBorders>
            <w:vAlign w:val="center"/>
          </w:tcPr>
          <w:p w14:paraId="6B82CC36">
            <w:pPr>
              <w:bidi w:val="0"/>
              <w:rPr>
                <w:rFonts w:hint="default" w:ascii="Times New Roman" w:hAnsi="Times New Roman" w:cs="Times New Roman"/>
                <w:sz w:val="24"/>
                <w:szCs w:val="24"/>
                <w:lang w:val="kk-KZ"/>
              </w:rPr>
            </w:pPr>
          </w:p>
        </w:tc>
      </w:tr>
      <w:tr w14:paraId="713A1BA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E353793">
            <w:pPr>
              <w:bidi w:val="0"/>
              <w:rPr>
                <w:rFonts w:hint="default" w:ascii="Times New Roman" w:hAnsi="Times New Roman" w:cs="Times New Roman"/>
                <w:sz w:val="24"/>
                <w:szCs w:val="24"/>
              </w:rPr>
            </w:pPr>
            <w:r>
              <w:rPr>
                <w:rFonts w:hint="default" w:ascii="Times New Roman" w:hAnsi="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AA1E336">
            <w:pPr>
              <w:bidi w:val="0"/>
              <w:rPr>
                <w:rFonts w:hint="default" w:ascii="Times New Roman" w:hAnsi="Times New Roman" w:cs="Times New Roman"/>
                <w:sz w:val="24"/>
                <w:szCs w:val="24"/>
              </w:rPr>
            </w:pPr>
            <w:r>
              <w:rPr>
                <w:rFonts w:hint="default" w:ascii="Times New Roman" w:hAnsi="Times New Roman" w:cs="Times New Roman"/>
                <w:sz w:val="24"/>
                <w:szCs w:val="24"/>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F965C2B">
            <w:pPr>
              <w:bidi w:val="0"/>
              <w:rPr>
                <w:rFonts w:hint="default" w:ascii="Times New Roman" w:hAnsi="Times New Roman" w:cs="Times New Roman"/>
                <w:sz w:val="24"/>
                <w:szCs w:val="24"/>
              </w:rPr>
            </w:pPr>
            <w:r>
              <w:rPr>
                <w:rFonts w:hint="default" w:ascii="Times New Roman" w:hAnsi="Times New Roman" w:cs="Times New Roman"/>
                <w:sz w:val="24"/>
                <w:szCs w:val="24"/>
              </w:rPr>
              <w:t>70-74</w:t>
            </w:r>
          </w:p>
        </w:tc>
        <w:tc>
          <w:tcPr>
            <w:tcW w:w="2835" w:type="dxa"/>
            <w:vMerge w:val="continue"/>
            <w:tcBorders>
              <w:top w:val="nil"/>
              <w:left w:val="nil"/>
              <w:bottom w:val="single" w:color="CFCFCF" w:sz="8" w:space="0"/>
              <w:right w:val="single" w:color="CFCFCF" w:sz="8" w:space="0"/>
            </w:tcBorders>
            <w:vAlign w:val="center"/>
          </w:tcPr>
          <w:p w14:paraId="565AB762">
            <w:pPr>
              <w:bidi w:val="0"/>
              <w:rPr>
                <w:rFonts w:hint="default" w:ascii="Times New Roman" w:hAnsi="Times New Roman" w:cs="Times New Roman"/>
                <w:sz w:val="24"/>
                <w:szCs w:val="24"/>
                <w:lang w:val="kk-KZ"/>
              </w:rPr>
            </w:pPr>
          </w:p>
        </w:tc>
      </w:tr>
      <w:tr w14:paraId="2CF8129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D444CA1">
            <w:pPr>
              <w:bidi w:val="0"/>
              <w:rPr>
                <w:rFonts w:hint="default" w:ascii="Times New Roman" w:hAnsi="Times New Roman" w:cs="Times New Roman"/>
                <w:sz w:val="24"/>
                <w:szCs w:val="24"/>
              </w:rPr>
            </w:pPr>
            <w:r>
              <w:rPr>
                <w:rFonts w:hint="default" w:ascii="Times New Roman" w:hAnsi="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03CB0B4">
            <w:pPr>
              <w:bidi w:val="0"/>
              <w:rPr>
                <w:rFonts w:hint="default" w:ascii="Times New Roman" w:hAnsi="Times New Roman" w:cs="Times New Roman"/>
                <w:sz w:val="24"/>
                <w:szCs w:val="24"/>
              </w:rPr>
            </w:pPr>
            <w:r>
              <w:rPr>
                <w:rFonts w:hint="default" w:ascii="Times New Roman" w:hAnsi="Times New Roman" w:cs="Times New Roman"/>
                <w:sz w:val="24"/>
                <w:szCs w:val="24"/>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353B8AA">
            <w:pPr>
              <w:bidi w:val="0"/>
              <w:rPr>
                <w:rFonts w:hint="default" w:ascii="Times New Roman" w:hAnsi="Times New Roman" w:cs="Times New Roman"/>
                <w:sz w:val="24"/>
                <w:szCs w:val="24"/>
              </w:rPr>
            </w:pPr>
            <w:r>
              <w:rPr>
                <w:rFonts w:hint="default" w:ascii="Times New Roman" w:hAnsi="Times New Roman" w:cs="Times New Roman"/>
                <w:sz w:val="24"/>
                <w:szCs w:val="24"/>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4DE0325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Қанағаттанарлық</w:t>
            </w:r>
          </w:p>
        </w:tc>
      </w:tr>
      <w:tr w14:paraId="41EC2817">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3EEF72A">
            <w:pPr>
              <w:bidi w:val="0"/>
              <w:rPr>
                <w:rFonts w:hint="default" w:ascii="Times New Roman" w:hAnsi="Times New Roman" w:cs="Times New Roman"/>
                <w:sz w:val="24"/>
                <w:szCs w:val="24"/>
              </w:rPr>
            </w:pPr>
            <w:r>
              <w:rPr>
                <w:rFonts w:hint="default" w:ascii="Times New Roman" w:hAnsi="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18CCFD6">
            <w:pPr>
              <w:bidi w:val="0"/>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20E2CD1">
            <w:pPr>
              <w:bidi w:val="0"/>
              <w:rPr>
                <w:rFonts w:hint="default" w:ascii="Times New Roman" w:hAnsi="Times New Roman" w:cs="Times New Roman"/>
                <w:sz w:val="24"/>
                <w:szCs w:val="24"/>
              </w:rPr>
            </w:pPr>
            <w:r>
              <w:rPr>
                <w:rFonts w:hint="default" w:ascii="Times New Roman" w:hAnsi="Times New Roman" w:cs="Times New Roman"/>
                <w:sz w:val="24"/>
                <w:szCs w:val="24"/>
              </w:rPr>
              <w:t>60-64</w:t>
            </w:r>
          </w:p>
        </w:tc>
        <w:tc>
          <w:tcPr>
            <w:tcW w:w="2835" w:type="dxa"/>
            <w:vMerge w:val="continue"/>
            <w:tcBorders>
              <w:top w:val="nil"/>
              <w:left w:val="nil"/>
              <w:bottom w:val="single" w:color="CFCFCF" w:sz="8" w:space="0"/>
              <w:right w:val="single" w:color="CFCFCF" w:sz="8" w:space="0"/>
            </w:tcBorders>
            <w:vAlign w:val="center"/>
          </w:tcPr>
          <w:p w14:paraId="04DA333C">
            <w:pPr>
              <w:bidi w:val="0"/>
              <w:rPr>
                <w:rFonts w:hint="default" w:ascii="Times New Roman" w:hAnsi="Times New Roman" w:cs="Times New Roman"/>
                <w:sz w:val="24"/>
                <w:szCs w:val="24"/>
                <w:lang w:val="kk-KZ"/>
              </w:rPr>
            </w:pPr>
          </w:p>
        </w:tc>
      </w:tr>
      <w:tr w14:paraId="4DAB020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BCAC30A">
            <w:pPr>
              <w:bidi w:val="0"/>
              <w:rPr>
                <w:rFonts w:hint="default" w:ascii="Times New Roman" w:hAnsi="Times New Roman" w:cs="Times New Roman"/>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CA91173">
            <w:pPr>
              <w:bidi w:val="0"/>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D0F592C">
            <w:pPr>
              <w:bidi w:val="0"/>
              <w:rPr>
                <w:rFonts w:hint="default" w:ascii="Times New Roman" w:hAnsi="Times New Roman" w:cs="Times New Roman"/>
                <w:sz w:val="24"/>
                <w:szCs w:val="24"/>
              </w:rPr>
            </w:pPr>
            <w:r>
              <w:rPr>
                <w:rFonts w:hint="default" w:ascii="Times New Roman" w:hAnsi="Times New Roman" w:cs="Times New Roman"/>
                <w:sz w:val="24"/>
                <w:szCs w:val="24"/>
              </w:rPr>
              <w:t>55-59</w:t>
            </w:r>
          </w:p>
        </w:tc>
        <w:tc>
          <w:tcPr>
            <w:tcW w:w="2835" w:type="dxa"/>
            <w:vMerge w:val="continue"/>
            <w:tcBorders>
              <w:top w:val="nil"/>
              <w:left w:val="nil"/>
              <w:bottom w:val="single" w:color="CFCFCF" w:sz="8" w:space="0"/>
              <w:right w:val="single" w:color="CFCFCF" w:sz="8" w:space="0"/>
            </w:tcBorders>
            <w:vAlign w:val="center"/>
          </w:tcPr>
          <w:p w14:paraId="20DCB225">
            <w:pPr>
              <w:bidi w:val="0"/>
              <w:rPr>
                <w:rFonts w:hint="default" w:ascii="Times New Roman" w:hAnsi="Times New Roman" w:cs="Times New Roman"/>
                <w:sz w:val="24"/>
                <w:szCs w:val="24"/>
                <w:lang w:val="kk-KZ"/>
              </w:rPr>
            </w:pPr>
          </w:p>
        </w:tc>
      </w:tr>
      <w:tr w14:paraId="002DB83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47945B8">
            <w:pPr>
              <w:bidi w:val="0"/>
              <w:rPr>
                <w:rFonts w:hint="default" w:ascii="Times New Roman" w:hAnsi="Times New Roman" w:cs="Times New Roman"/>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B747DC2">
            <w:pPr>
              <w:bidi w:val="0"/>
              <w:rPr>
                <w:rFonts w:hint="default" w:ascii="Times New Roman" w:hAnsi="Times New Roman" w:cs="Times New Roman"/>
                <w:sz w:val="24"/>
                <w:szCs w:val="24"/>
              </w:rPr>
            </w:pPr>
            <w:r>
              <w:rPr>
                <w:rFonts w:hint="default" w:ascii="Times New Roman" w:hAnsi="Times New Roman" w:cs="Times New Roman"/>
                <w:sz w:val="24"/>
                <w:szCs w:val="24"/>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F09541E">
            <w:pPr>
              <w:bidi w:val="0"/>
              <w:rPr>
                <w:rFonts w:hint="default" w:ascii="Times New Roman" w:hAnsi="Times New Roman" w:cs="Times New Roman"/>
                <w:sz w:val="24"/>
                <w:szCs w:val="24"/>
              </w:rPr>
            </w:pPr>
            <w:r>
              <w:rPr>
                <w:rFonts w:hint="default" w:ascii="Times New Roman" w:hAnsi="Times New Roman" w:cs="Times New Roman"/>
                <w:sz w:val="24"/>
                <w:szCs w:val="24"/>
              </w:rPr>
              <w:t>50-54</w:t>
            </w:r>
          </w:p>
        </w:tc>
        <w:tc>
          <w:tcPr>
            <w:tcW w:w="2835" w:type="dxa"/>
            <w:vMerge w:val="continue"/>
            <w:tcBorders>
              <w:top w:val="nil"/>
              <w:left w:val="nil"/>
              <w:bottom w:val="single" w:color="CFCFCF" w:sz="8" w:space="0"/>
              <w:right w:val="single" w:color="CFCFCF" w:sz="8" w:space="0"/>
            </w:tcBorders>
            <w:vAlign w:val="center"/>
          </w:tcPr>
          <w:p w14:paraId="13ECD82B">
            <w:pPr>
              <w:bidi w:val="0"/>
              <w:rPr>
                <w:rFonts w:hint="default" w:ascii="Times New Roman" w:hAnsi="Times New Roman" w:cs="Times New Roman"/>
                <w:sz w:val="24"/>
                <w:szCs w:val="24"/>
                <w:lang w:val="kk-KZ"/>
              </w:rPr>
            </w:pPr>
          </w:p>
        </w:tc>
      </w:tr>
      <w:tr w14:paraId="2AA3322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75012AEF">
            <w:pPr>
              <w:bidi w:val="0"/>
              <w:rPr>
                <w:rFonts w:hint="default" w:ascii="Times New Roman" w:hAnsi="Times New Roman" w:cs="Times New Roman"/>
                <w:sz w:val="24"/>
                <w:szCs w:val="24"/>
              </w:rPr>
            </w:pPr>
            <w:r>
              <w:rPr>
                <w:rFonts w:hint="default" w:ascii="Times New Roman" w:hAnsi="Times New Roman" w:cs="Times New Roman"/>
                <w:sz w:val="24"/>
                <w:szCs w:val="24"/>
                <w:lang w:val="en-US"/>
              </w:rPr>
              <w:t>FX</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8D916ED">
            <w:pPr>
              <w:bidi w:val="0"/>
              <w:rPr>
                <w:rFonts w:hint="default" w:ascii="Times New Roman" w:hAnsi="Times New Roman" w:cs="Times New Roman"/>
                <w:sz w:val="24"/>
                <w:szCs w:val="24"/>
              </w:rPr>
            </w:pPr>
            <w:r>
              <w:rPr>
                <w:rFonts w:hint="default" w:ascii="Times New Roman" w:hAnsi="Times New Roman" w:cs="Times New Roman"/>
                <w:sz w:val="24"/>
                <w:szCs w:val="24"/>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B514CF3">
            <w:pPr>
              <w:bidi w:val="0"/>
              <w:rPr>
                <w:rFonts w:hint="default" w:ascii="Times New Roman" w:hAnsi="Times New Roman" w:cs="Times New Roman"/>
                <w:sz w:val="24"/>
                <w:szCs w:val="24"/>
              </w:rPr>
            </w:pPr>
            <w:r>
              <w:rPr>
                <w:rFonts w:hint="default" w:ascii="Times New Roman" w:hAnsi="Times New Roman" w:cs="Times New Roman"/>
                <w:sz w:val="24"/>
                <w:szCs w:val="24"/>
              </w:rPr>
              <w:t>25-49</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901F1BA">
            <w:pPr>
              <w:bidi w:val="0"/>
              <w:rPr>
                <w:rFonts w:hint="default" w:ascii="Times New Roman" w:hAnsi="Times New Roman" w:cs="Times New Roman"/>
                <w:sz w:val="24"/>
                <w:szCs w:val="24"/>
              </w:rPr>
            </w:pPr>
            <w:r>
              <w:rPr>
                <w:rFonts w:hint="default" w:ascii="Times New Roman" w:hAnsi="Times New Roman" w:cs="Times New Roman"/>
                <w:sz w:val="24"/>
                <w:szCs w:val="24"/>
                <w:lang w:val="kk-KZ"/>
              </w:rPr>
              <w:t>Қанағаттанарлықсыз</w:t>
            </w:r>
          </w:p>
        </w:tc>
      </w:tr>
    </w:tbl>
    <w:p w14:paraId="51C8DEBC">
      <w:pPr>
        <w:bidi w:val="0"/>
        <w:rPr>
          <w:rFonts w:hint="default" w:ascii="Times New Roman" w:hAnsi="Times New Roman" w:cs="Times New Roman"/>
          <w:sz w:val="24"/>
          <w:szCs w:val="24"/>
        </w:rPr>
      </w:pPr>
    </w:p>
    <w:p w14:paraId="2215ABD7">
      <w:pPr>
        <w:bidi w:val="0"/>
        <w:rPr>
          <w:rFonts w:hint="default" w:ascii="Times New Roman" w:hAnsi="Times New Roman" w:cs="Times New Roman"/>
          <w:sz w:val="24"/>
          <w:szCs w:val="24"/>
        </w:rPr>
      </w:pPr>
    </w:p>
    <w:p w14:paraId="1B0A6AB2">
      <w:pPr>
        <w:bidi w:val="0"/>
        <w:rPr>
          <w:rFonts w:hint="default" w:ascii="Times New Roman" w:hAnsi="Times New Roman" w:cs="Times New Roman"/>
          <w:sz w:val="24"/>
          <w:szCs w:val="24"/>
        </w:rPr>
      </w:pPr>
    </w:p>
    <w:p w14:paraId="51D5D356">
      <w:pPr>
        <w:bidi w:val="0"/>
        <w:rPr>
          <w:rFonts w:hint="default" w:ascii="Times New Roman" w:hAnsi="Times New Roman" w:cs="Times New Roman"/>
          <w:sz w:val="24"/>
          <w:szCs w:val="24"/>
        </w:rPr>
      </w:pPr>
    </w:p>
    <w:p w14:paraId="50F041FD">
      <w:pPr>
        <w:bidi w:val="0"/>
        <w:rPr>
          <w:rFonts w:hint="default" w:ascii="Times New Roman" w:hAnsi="Times New Roman" w:cs="Times New Roman"/>
          <w:sz w:val="24"/>
          <w:szCs w:val="24"/>
        </w:rPr>
      </w:pPr>
    </w:p>
    <w:p w14:paraId="346E0CE8">
      <w:pPr>
        <w:bidi w:val="0"/>
        <w:rPr>
          <w:rFonts w:hint="default" w:ascii="Times New Roman" w:hAnsi="Times New Roman" w:cs="Times New Roman"/>
          <w:sz w:val="24"/>
          <w:szCs w:val="24"/>
        </w:rPr>
      </w:pPr>
      <w:r>
        <w:rPr>
          <w:rFonts w:hint="default" w:ascii="Times New Roman" w:hAnsi="Times New Roman" w:cs="Times New Roman"/>
          <w:sz w:val="24"/>
          <w:szCs w:val="24"/>
        </w:rPr>
        <w:t>ҚОРЫТЫНДЫ БАҚЫЛАУҒА ШЫҒАРЫЛАТЫН ОҚУ ТАҚЫРЫПТАРЫ:</w:t>
      </w:r>
    </w:p>
    <w:p w14:paraId="7CF1E3CA">
      <w:pPr>
        <w:bidi w:val="0"/>
        <w:rPr>
          <w:rFonts w:hint="default" w:ascii="Times New Roman" w:hAnsi="Times New Roman" w:cs="Times New Roman"/>
          <w:sz w:val="24"/>
          <w:szCs w:val="24"/>
        </w:rPr>
      </w:pPr>
    </w:p>
    <w:p w14:paraId="3E1E9969">
      <w:pPr>
        <w:bidi w:val="0"/>
        <w:rPr>
          <w:rFonts w:hint="default" w:ascii="Times New Roman" w:hAnsi="Times New Roman" w:cs="Times New Roman"/>
          <w:sz w:val="24"/>
          <w:szCs w:val="24"/>
          <w:lang w:val="kk-KZ"/>
        </w:rPr>
      </w:pPr>
      <w:r>
        <w:rPr>
          <w:rFonts w:hint="default" w:ascii="Times New Roman" w:hAnsi="Times New Roman" w:cs="Times New Roman"/>
          <w:sz w:val="24"/>
          <w:szCs w:val="24"/>
        </w:rPr>
        <w:t>Тақырып 1.</w:t>
      </w:r>
      <w:r>
        <w:rPr>
          <w:rFonts w:hint="default" w:ascii="Times New Roman" w:hAnsi="Times New Roman" w:cs="Times New Roman"/>
          <w:sz w:val="24"/>
          <w:szCs w:val="24"/>
          <w:lang w:val="kk-KZ"/>
        </w:rPr>
        <w:t xml:space="preserve"> Морфология. Сөз табы. </w:t>
      </w:r>
    </w:p>
    <w:p w14:paraId="36F02E4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Тілдік бағдар: Зат есім. </w:t>
      </w:r>
    </w:p>
    <w:p w14:paraId="372C518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Зат есімнің түрлері. Туынды зат есім мен күрделі зат есімнің жасалу жолдары. </w:t>
      </w:r>
    </w:p>
    <w:p w14:paraId="3A408BEC">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Дара және күрделі зат есімдер. Күрделі зат есімнің көп құрамдылығы. </w:t>
      </w:r>
    </w:p>
    <w:p w14:paraId="2D758D3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Деректі және дерексіз зат есімдердің  құрылымдық түрленуін мәтін бөлімдерінен табу. Мәтін мазмұнындағы дара зат есімдер мен күрделі зат есімдердің қызметін ерекшелеу.</w:t>
      </w:r>
      <w:r>
        <w:rPr>
          <w:rFonts w:hint="default" w:ascii="Times New Roman" w:hAnsi="Times New Roman" w:cs="Times New Roman"/>
          <w:sz w:val="24"/>
          <w:szCs w:val="24"/>
          <w:lang w:val="kk-KZ"/>
        </w:rPr>
        <w:br w:type="textWrapping"/>
      </w:r>
      <w:r>
        <w:rPr>
          <w:rFonts w:hint="default" w:ascii="Times New Roman" w:hAnsi="Times New Roman" w:cs="Times New Roman"/>
          <w:sz w:val="24"/>
          <w:szCs w:val="24"/>
          <w:lang w:val="kk-KZ"/>
        </w:rPr>
        <w:t>Тақырып 2. Мәтіннің құрылымы</w:t>
      </w:r>
    </w:p>
    <w:p w14:paraId="11B7B96D">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Сын есім: Негізгі, туынды сын есімдер. Олардың жасалу жолдарындағы көкейкестілік. Сын түрлеріне тоқтала отырып, оларды мәтін арқылы баяндап, жеке сөйлемдерді жазып көрсету.</w:t>
      </w:r>
    </w:p>
    <w:p w14:paraId="5787F36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Сапалық, қатыстық сын есімдерді мәтін мазмұны арқылы талдап, сөйлемдегі ой тиянақтауға әсерін оқшаулап беру. </w:t>
      </w:r>
    </w:p>
    <w:p w14:paraId="4F1E881E">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3. Мәтіннің түрлері.  Әңгімелеу, сипаттау, пайымдау.</w:t>
      </w:r>
    </w:p>
    <w:p w14:paraId="6158D4A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Сан есім.</w:t>
      </w:r>
    </w:p>
    <w:p w14:paraId="27E381EF">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Сан есімнің түрлері, олардың жасалу жолдары. Мәтін мазмұнындағы сан есімнің түрлерін ажырату. Есептік, реттік, жинақтық сан есімдерді мәтінен тауып, жасалу жолдарын  түсіндіру.</w:t>
      </w:r>
    </w:p>
    <w:p w14:paraId="320E1C4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4.</w:t>
      </w:r>
      <w:r>
        <w:rPr>
          <w:rFonts w:hint="default" w:ascii="Times New Roman" w:hAnsi="Times New Roman" w:cs="Times New Roman"/>
          <w:sz w:val="24"/>
          <w:szCs w:val="24"/>
          <w:lang w:val="kk-KZ" w:eastAsia="ar-SA"/>
        </w:rPr>
        <w:t xml:space="preserve"> </w:t>
      </w:r>
      <w:r>
        <w:rPr>
          <w:rFonts w:hint="default" w:ascii="Times New Roman" w:hAnsi="Times New Roman" w:cs="Times New Roman"/>
          <w:sz w:val="24"/>
          <w:szCs w:val="24"/>
          <w:lang w:val="kk-KZ"/>
        </w:rPr>
        <w:t xml:space="preserve">Есімдік.  </w:t>
      </w:r>
    </w:p>
    <w:p w14:paraId="01781034">
      <w:pPr>
        <w:bidi w:val="0"/>
        <w:rPr>
          <w:rFonts w:hint="default" w:ascii="Times New Roman" w:hAnsi="Times New Roman" w:cs="Times New Roman"/>
          <w:sz w:val="24"/>
          <w:szCs w:val="24"/>
          <w:lang w:val="kk-KZ" w:eastAsia="ko-KR"/>
        </w:rPr>
      </w:pPr>
      <w:r>
        <w:rPr>
          <w:rFonts w:hint="default" w:ascii="Times New Roman" w:hAnsi="Times New Roman" w:cs="Times New Roman"/>
          <w:sz w:val="24"/>
          <w:szCs w:val="24"/>
          <w:lang w:val="kk-KZ"/>
        </w:rPr>
        <w:t xml:space="preserve">Мәтін бойынша тапсырмалар. Тілдік бағдар: </w:t>
      </w:r>
      <w:r>
        <w:rPr>
          <w:rFonts w:hint="default" w:ascii="Times New Roman" w:hAnsi="Times New Roman" w:cs="Times New Roman"/>
          <w:sz w:val="24"/>
          <w:szCs w:val="24"/>
          <w:lang w:val="kk-KZ" w:eastAsia="ko-KR"/>
        </w:rPr>
        <w:t>Есім сөздердің: зат есім, сын есім, сан есімнің орнына қолданылып, соларды нұсқап, меңзеп, сілтеп көрсетеді. Есімдіктер орынбасар сөздер деп те аталады. Есім сөздердің мәтінде алатын орны.</w:t>
      </w:r>
    </w:p>
    <w:p w14:paraId="0E48B21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5. Мәтіннің негізгі ойы туралы жалпы сипат.</w:t>
      </w:r>
    </w:p>
    <w:p w14:paraId="3F7893A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Етістік. Тілдік бағдар: Етістіктің ерекшеліктері. </w:t>
      </w:r>
    </w:p>
    <w:p w14:paraId="0FC4A67D">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0633CDD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Дара және күрделі етістіктер. Күрделі етістіктің көп құрамдылығы. Біріккен етістіктер.</w:t>
      </w:r>
    </w:p>
    <w:p w14:paraId="7819906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7B08C56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6. Мәтіндегі ой бөліктері.</w:t>
      </w:r>
    </w:p>
    <w:p w14:paraId="1E381CC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Тілдік бағдар: 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 Ырықсыз етіс пен ортақ етіс. Ырықсыз етіске тән басты белгі. Ортақ етіс қалпында түбірге айналған етістіктер. Келер шақ есімше және түрлері. </w:t>
      </w:r>
    </w:p>
    <w:p w14:paraId="391BDE8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  </w:t>
      </w:r>
    </w:p>
    <w:p w14:paraId="250AD450">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7. Оқылым. Мәтіннің стильдік ерекшелігін тану.</w:t>
      </w:r>
    </w:p>
    <w:p w14:paraId="1F79FFF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Есімше ерекшелігі, түрлері, өткен шақ есімше.</w:t>
      </w:r>
    </w:p>
    <w:p w14:paraId="6E5D877E">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5ABFEE5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8. Айтылым, жазылым стратегиялары.</w:t>
      </w:r>
    </w:p>
    <w:p w14:paraId="099C66E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Үстеу. Тілдік бағдар: 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тапсырмалар</w:t>
      </w:r>
    </w:p>
    <w:p w14:paraId="2001424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9. Мәтіннің негізгі ойы туралы жалпы сипат.</w:t>
      </w:r>
    </w:p>
    <w:p w14:paraId="6B57DB41">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Негізгі ойды түсіндіру тәсілдері. Тілдік бағдар: Шылау сөздер. Түрлері. Септеулік шылаулар, ерекшеліктері, түрлері. Жалғаулық шылау, ерекшелігі, түрлері. Демеулік шылау, ерекшелігі, түрлері. Мәтін мазмүнындағы шылаулардың шылау түрлерінің қолданылу қызметі. Шылаулардың емлесі. Шылаулардың жұрнақ пен жалғауға түрленуі. </w:t>
      </w:r>
    </w:p>
    <w:p w14:paraId="6502ABB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Еліктеуіш сөздер. Дыбыстық еліктеуіштер, олардан жасалатын сөз таптары. Еліктеуіш сөздердің кезеңдік құбылысы. Еліктірмейтін еліктеуіштер. </w:t>
      </w:r>
    </w:p>
    <w:p w14:paraId="4DB498CF">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10. Мәтіндегі ой бөліктері.</w:t>
      </w:r>
    </w:p>
    <w:p w14:paraId="245715B1">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0B8881C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Ресми іс-қағаздар стилінде  жазылған  мәтінге талдау</w:t>
      </w:r>
    </w:p>
    <w:p w14:paraId="45C1CDC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11. Сөз тіркесі.</w:t>
      </w:r>
    </w:p>
    <w:p w14:paraId="65E1D4A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6B73E53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12. Сөйлем мүшелері.</w:t>
      </w:r>
    </w:p>
    <w:p w14:paraId="270E302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291BB23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13.  Сөйлемнің тұрлаусыз мүшелері. Толықтауыш, толықтауыш болатын сөз таптары. Тілдік бағдар: 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2690162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Айқындауыш мүшелер, түрлері. Айқындауыш тың емлесі.</w:t>
      </w:r>
    </w:p>
    <w:p w14:paraId="07914E6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14. Сөйлемнің бірыңғай мүшелері. Жалпылауыш сөздер, тыныс белгілері.</w:t>
      </w:r>
    </w:p>
    <w:p w14:paraId="4DF7994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180BEA32">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Тақырып 15. Бұйрықты, лепті сөйлемдердің ерекшеліктері. Формасы бұйрықты, мақсаты лепті сөйлемдер. </w:t>
      </w:r>
    </w:p>
    <w:p w14:paraId="1C24463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56EE7F8E">
      <w:pPr>
        <w:bidi w:val="0"/>
        <w:rPr>
          <w:rFonts w:hint="default" w:ascii="Times New Roman" w:hAnsi="Times New Roman" w:cs="Times New Roman"/>
          <w:sz w:val="24"/>
          <w:szCs w:val="24"/>
          <w:lang w:val="kk-KZ"/>
        </w:rPr>
      </w:pPr>
    </w:p>
    <w:p w14:paraId="413772D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ҰСЫНЫЛАТЫН ӘДЕБИЕТТЕР:</w:t>
      </w:r>
    </w:p>
    <w:p w14:paraId="073D590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Негізгі:</w:t>
      </w:r>
    </w:p>
    <w:p w14:paraId="578D40D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1.Исаев С.М., Қазақ тілі, Алматы – 2007;</w:t>
      </w:r>
    </w:p>
    <w:p w14:paraId="60FDC6D5">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2.Сауранбаев Н., Қазақ тілі, Алматы – 2000;</w:t>
      </w:r>
    </w:p>
    <w:p w14:paraId="02C1B8D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3.Салқынбай А., Қазіргі қазақ тілі, Алматы -2003;</w:t>
      </w:r>
    </w:p>
    <w:p w14:paraId="5CDCD351">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4. Сағындықұлы Б., Қазіргі қазақ тілі. Лексикология, Алматы-2003;</w:t>
      </w:r>
    </w:p>
    <w:p w14:paraId="1EA3A1A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5.Жүнісбек Ә., Қазақ фонетикасы, Алматы- 2009;</w:t>
      </w:r>
    </w:p>
    <w:p w14:paraId="067D11E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7. Қадырқұлов Қ.Ш., Қазақ тілін оқыту әдістемесі. Алматы «Қазақ университеті» , 2018;</w:t>
      </w:r>
    </w:p>
    <w:p w14:paraId="0724B86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8. Наралиева Р.Т., Тойғанбекова М.Ш. Сұлтан</w:t>
      </w:r>
      <w:bookmarkStart w:id="1" w:name="_GoBack"/>
      <w:bookmarkEnd w:id="1"/>
      <w:r>
        <w:rPr>
          <w:rFonts w:hint="default" w:ascii="Times New Roman" w:hAnsi="Times New Roman" w:cs="Times New Roman"/>
          <w:sz w:val="24"/>
          <w:szCs w:val="24"/>
          <w:lang w:val="kk-KZ"/>
        </w:rPr>
        <w:t>ова Б.М., Оқу сауаттылығы. Алматы «Қазақ университеті» , 2019;</w:t>
      </w:r>
    </w:p>
    <w:p w14:paraId="26C29644">
      <w:pPr>
        <w:bidi w:val="0"/>
        <w:rPr>
          <w:rFonts w:hint="default" w:ascii="Times New Roman" w:hAnsi="Times New Roman" w:cs="Times New Roman"/>
          <w:sz w:val="24"/>
          <w:szCs w:val="24"/>
          <w:lang w:val="kk-KZ"/>
        </w:rPr>
      </w:pPr>
    </w:p>
    <w:p w14:paraId="120B828D">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Қосымша әдебиеттер:</w:t>
      </w:r>
    </w:p>
    <w:p w14:paraId="5E9C188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1.Жұбанов Қ., Қазақ тілі жөніндегі зерттеулер, Алматы – 2010;</w:t>
      </w:r>
    </w:p>
    <w:p w14:paraId="256549C2">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2.Томанов М., Тіл тарихы туралы зерттеулер, Алматы</w:t>
      </w:r>
      <w:r>
        <w:rPr>
          <w:rFonts w:hint="default" w:ascii="Times New Roman" w:hAnsi="Times New Roman" w:cs="Times New Roman"/>
          <w:sz w:val="24"/>
          <w:szCs w:val="24"/>
        </w:rPr>
        <w:t xml:space="preserve"> – 2002</w:t>
      </w:r>
      <w:r>
        <w:rPr>
          <w:rFonts w:hint="default" w:ascii="Times New Roman" w:hAnsi="Times New Roman" w:cs="Times New Roman"/>
          <w:sz w:val="24"/>
          <w:szCs w:val="24"/>
          <w:lang w:val="kk-KZ"/>
        </w:rPr>
        <w:t>;</w:t>
      </w:r>
    </w:p>
    <w:p w14:paraId="39CB6E1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3.Х.М. Кәрім, Диалектология мен қазақ әдеби тіл тарихы мәселелері, Алматы – 2001;</w:t>
      </w:r>
    </w:p>
    <w:p w14:paraId="4C4B67A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4.Кеңесбаев І., Қазақ тілінің фразеологиялық сөздігі, Алматы-1971;</w:t>
      </w:r>
    </w:p>
    <w:p w14:paraId="03D4892D">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5.Синонимдер сөздігі, Алматы – 2007.</w:t>
      </w:r>
    </w:p>
    <w:p w14:paraId="0B9F4177">
      <w:pPr>
        <w:bidi w:val="0"/>
        <w:rPr>
          <w:rFonts w:hint="default" w:ascii="Times New Roman" w:hAnsi="Times New Roman" w:cs="Times New Roman"/>
          <w:sz w:val="24"/>
          <w:szCs w:val="24"/>
          <w:lang w:val="kk-KZ"/>
        </w:rPr>
      </w:pPr>
    </w:p>
    <w:p w14:paraId="779F3BF5">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Ғаламтор ресурстары: </w:t>
      </w:r>
    </w:p>
    <w:p w14:paraId="32CC1C04">
      <w:pPr>
        <w:bidi w:val="0"/>
        <w:rPr>
          <w:rStyle w:val="5"/>
          <w:rFonts w:hint="default" w:ascii="Times New Roman" w:hAnsi="Times New Roman" w:cs="Times New Roman"/>
          <w:sz w:val="24"/>
          <w:szCs w:val="24"/>
          <w:shd w:val="clear" w:color="auto" w:fill="FFFFFF"/>
          <w:lang w:val="kk-KZ"/>
        </w:rPr>
      </w:pPr>
      <w:r>
        <w:rPr>
          <w:rFonts w:hint="default" w:ascii="Times New Roman" w:hAnsi="Times New Roman" w:cs="Times New Roman"/>
          <w:sz w:val="24"/>
          <w:szCs w:val="24"/>
          <w:lang w:val="kk-KZ"/>
        </w:rPr>
        <w:t>1.</w:t>
      </w:r>
      <w:r>
        <w:rPr>
          <w:rStyle w:val="5"/>
          <w:rFonts w:hint="default" w:ascii="Times New Roman" w:hAnsi="Times New Roman" w:cs="Times New Roman"/>
          <w:sz w:val="24"/>
          <w:szCs w:val="24"/>
          <w:shd w:val="clear" w:color="auto" w:fill="FFFFFF"/>
          <w:lang w:val="kk-KZ"/>
        </w:rPr>
        <w:t xml:space="preserve"> kz.testing.kz;</w:t>
      </w:r>
    </w:p>
    <w:p w14:paraId="5B5BA29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"https://ziatker.kz/docx/oqy_sayattylygy_boiynsa_test_suraqtary_27263.html"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lang w:val="kk-KZ"/>
        </w:rPr>
        <w:t>https://ziatker.kz/docx/oqy_sayattylygy_boiynsa_test_suraqtary_27263.html</w:t>
      </w:r>
      <w:r>
        <w:rPr>
          <w:rStyle w:val="5"/>
          <w:rFonts w:hint="default" w:ascii="Times New Roman" w:hAnsi="Times New Roman" w:cs="Times New Roman"/>
          <w:sz w:val="24"/>
          <w:szCs w:val="24"/>
          <w:lang w:val="kk-KZ"/>
        </w:rPr>
        <w:fldChar w:fldCharType="end"/>
      </w:r>
      <w:r>
        <w:rPr>
          <w:rFonts w:hint="default" w:ascii="Times New Roman" w:hAnsi="Times New Roman" w:cs="Times New Roman"/>
          <w:sz w:val="24"/>
          <w:szCs w:val="24"/>
          <w:lang w:val="kk-KZ"/>
        </w:rPr>
        <w:t xml:space="preserve"> ;</w:t>
      </w:r>
    </w:p>
    <w:p w14:paraId="65794C3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"https://testcenter.kz/upload/iblock/d2d/o_u-sauattyly_y.pdf"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lang w:val="kk-KZ"/>
        </w:rPr>
        <w:t>https://testcenter.kz/upload/iblock/d2d/o_u-sauattyly_y.pdf</w:t>
      </w:r>
      <w:r>
        <w:rPr>
          <w:rStyle w:val="5"/>
          <w:rFonts w:hint="default" w:ascii="Times New Roman" w:hAnsi="Times New Roman" w:cs="Times New Roman"/>
          <w:sz w:val="24"/>
          <w:szCs w:val="24"/>
          <w:lang w:val="kk-KZ"/>
        </w:rPr>
        <w:fldChar w:fldCharType="end"/>
      </w:r>
      <w:r>
        <w:rPr>
          <w:rFonts w:hint="default" w:ascii="Times New Roman" w:hAnsi="Times New Roman" w:cs="Times New Roman"/>
          <w:sz w:val="24"/>
          <w:szCs w:val="24"/>
          <w:lang w:val="kk-KZ"/>
        </w:rPr>
        <w:t>;</w:t>
      </w:r>
    </w:p>
    <w:p w14:paraId="796E30F2">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4. bilimland.kz сайты. </w:t>
      </w:r>
    </w:p>
    <w:p w14:paraId="1358B8FD">
      <w:pPr>
        <w:bidi w:val="0"/>
        <w:ind w:left="0" w:leftChars="0" w:firstLine="480" w:firstLineChars="200"/>
        <w:jc w:val="both"/>
        <w:rPr>
          <w:rFonts w:hint="default" w:ascii="Times New Roman" w:hAnsi="Times New Roman" w:cs="Times New Roman"/>
          <w:sz w:val="24"/>
          <w:szCs w:val="24"/>
          <w:lang w:val="kk-KZ"/>
        </w:rPr>
      </w:pPr>
    </w:p>
    <w:p w14:paraId="61D8BFEB">
      <w:pPr>
        <w:bidi w:val="0"/>
        <w:ind w:left="0" w:leftChars="0" w:firstLine="480"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Емтихан сұрақтарын құрастыру бойынша әдістемелік ұсынымдар</w:t>
      </w:r>
    </w:p>
    <w:p w14:paraId="120C7350">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Ауызша емтиханның мақсаты: </w:t>
      </w:r>
      <w:r>
        <w:rPr>
          <w:rFonts w:hint="default" w:ascii="Times New Roman" w:hAnsi="Times New Roman" w:cs="Times New Roman"/>
          <w:sz w:val="24"/>
          <w:szCs w:val="24"/>
        </w:rPr>
        <w:t>пәнді оқу барысында қол жеткізілген оқу нәтижелерін көрсету; қалыптасқан дағдылар мен құзыреттіліктер; өз ойларын ауызша жеткізе білу, өз жауабын дәлелдей білу.</w:t>
      </w:r>
    </w:p>
    <w:p w14:paraId="022407E8">
      <w:pPr>
        <w:bidi w:val="0"/>
        <w:ind w:left="0" w:leftChars="0" w:firstLine="480"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Тапсырманы орындаудан күтілетін нәтижелер:</w:t>
      </w:r>
    </w:p>
    <w:p w14:paraId="7C648F17">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Жазбаша емтиханның бір билетінде оқытылған курс бойынша оқу нәтижелерін анықтайтын және төменде сипатталған критерийлер бойынша бағаланатын 6 сұрақ бар. Олардың алғашқы үшеуі когинитивтік, екеуі функционалды, біреуі жүйелік компетенцияларды құрайды.</w:t>
      </w:r>
    </w:p>
    <w:p w14:paraId="5DE25B8D">
      <w:pPr>
        <w:bidi w:val="0"/>
        <w:ind w:left="0" w:leftChars="0" w:firstLine="480" w:firstLineChars="200"/>
        <w:jc w:val="both"/>
        <w:rPr>
          <w:rFonts w:hint="default" w:ascii="Times New Roman" w:hAnsi="Times New Roman" w:cs="Times New Roman"/>
          <w:sz w:val="24"/>
          <w:szCs w:val="24"/>
        </w:rPr>
      </w:pPr>
    </w:p>
    <w:p w14:paraId="32F8A2C4">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b/>
          <w:bCs/>
          <w:sz w:val="24"/>
          <w:szCs w:val="24"/>
        </w:rPr>
        <w:t>Билеттің бірінші сұрағы (когнитивтік):</w:t>
      </w:r>
      <w:r>
        <w:rPr>
          <w:rFonts w:hint="default" w:ascii="Times New Roman" w:hAnsi="Times New Roman" w:cs="Times New Roman"/>
          <w:sz w:val="24"/>
          <w:szCs w:val="24"/>
        </w:rPr>
        <w:t xml:space="preserve"> грамматикалық тапсырманы орындау кезінде  зерттелген лексика-грамматикалық материалды білу және меңгеру. Білім алушы:</w:t>
      </w:r>
    </w:p>
    <w:p w14:paraId="77DBAEB6">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1. Ұсынылған сөздер тізімінен баяндау сөйлемдерін жасайды.</w:t>
      </w:r>
    </w:p>
    <w:p w14:paraId="703FD8D0">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2. Осы шақта берілген монологиялық мәлімдемені оқып, оны өткен шақта өзгертеді.</w:t>
      </w:r>
    </w:p>
    <w:p w14:paraId="65ACFBDE">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3. Қою етістігін қажетті формада қолданады.</w:t>
      </w:r>
    </w:p>
    <w:p w14:paraId="5A7FCCF3">
      <w:pPr>
        <w:bidi w:val="0"/>
        <w:ind w:left="0" w:leftChars="0" w:firstLine="480" w:firstLineChars="200"/>
        <w:jc w:val="left"/>
        <w:rPr>
          <w:rFonts w:hint="default" w:ascii="Times New Roman" w:hAnsi="Times New Roman" w:cs="Times New Roman"/>
          <w:sz w:val="24"/>
          <w:szCs w:val="24"/>
        </w:rPr>
      </w:pPr>
    </w:p>
    <w:p w14:paraId="6E255130">
      <w:pPr>
        <w:bidi w:val="0"/>
        <w:ind w:left="0" w:leftChars="0" w:firstLine="480" w:firstLineChars="200"/>
        <w:jc w:val="left"/>
        <w:rPr>
          <w:rFonts w:hint="default" w:ascii="Times New Roman" w:hAnsi="Times New Roman" w:cs="Times New Roman"/>
          <w:b/>
          <w:bCs/>
          <w:sz w:val="24"/>
          <w:szCs w:val="24"/>
        </w:rPr>
      </w:pPr>
      <w:r>
        <w:rPr>
          <w:rFonts w:hint="default" w:ascii="Times New Roman" w:hAnsi="Times New Roman" w:cs="Times New Roman"/>
          <w:b/>
          <w:bCs/>
          <w:sz w:val="24"/>
          <w:szCs w:val="24"/>
        </w:rPr>
        <w:t>Билеттің екінші сұрағы (когнитивтік):</w:t>
      </w:r>
    </w:p>
    <w:p w14:paraId="74B215F6">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1. Төмендегі сөйлемдерді етістіктің түрлерімен оқиды және түрлендіреді.</w:t>
      </w:r>
    </w:p>
    <w:p w14:paraId="2AFCCAC9">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2. Төмендегі сөздерден баяндау сөйлемдерін құрастырады.</w:t>
      </w:r>
    </w:p>
    <w:p w14:paraId="48EC4AD3">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3. Аудару етістігін қажетті формада қолданады.</w:t>
      </w:r>
    </w:p>
    <w:p w14:paraId="6947E303">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4. Сөйлемдерді аяқтай алады.</w:t>
      </w:r>
    </w:p>
    <w:p w14:paraId="5B11D796">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5. Қажетті сөздерді енгізу арқылы сөйлемдерді оқиды.</w:t>
      </w:r>
    </w:p>
    <w:p w14:paraId="3B5AC56F">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6460997">
      <w:pPr>
        <w:bidi w:val="0"/>
        <w:ind w:left="0" w:leftChars="0" w:firstLine="480" w:firstLineChars="200"/>
        <w:jc w:val="left"/>
        <w:rPr>
          <w:rFonts w:hint="default" w:ascii="Times New Roman" w:hAnsi="Times New Roman" w:cs="Times New Roman"/>
          <w:b/>
          <w:bCs/>
          <w:sz w:val="24"/>
          <w:szCs w:val="24"/>
        </w:rPr>
      </w:pPr>
      <w:r>
        <w:rPr>
          <w:rFonts w:hint="default" w:ascii="Times New Roman" w:hAnsi="Times New Roman" w:cs="Times New Roman"/>
          <w:b/>
          <w:bCs/>
          <w:sz w:val="24"/>
          <w:szCs w:val="24"/>
        </w:rPr>
        <w:t>Билеттің үшінші сұрағы (когнитивтік):</w:t>
      </w:r>
    </w:p>
    <w:p w14:paraId="2217D706">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1. Сөйлемнің астындағы деректерді оқып, жекеше түрдегі сөздерді көпше түрімен ауыстыра алады.</w:t>
      </w:r>
    </w:p>
    <w:p w14:paraId="272531A2">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2. «Себебі» одағымен берілген сөйлемдерді "сондықтан" одағына түрлендіреді.</w:t>
      </w:r>
    </w:p>
    <w:p w14:paraId="243FCA31">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3. Қажетті сөздерді енгізу арқылы сөйлемдерді оқиды.</w:t>
      </w:r>
    </w:p>
    <w:p w14:paraId="3E9EDDB1">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4. Сөйлемнің астындағы деректерді оқып, жекеше түрдегі сөздерді  көпше түрімен ауыстырады.</w:t>
      </w:r>
    </w:p>
    <w:p w14:paraId="2C80FA1F">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5. Қарапайым сөйлемді күрделі сөйлемге айналдыра алады.</w:t>
      </w:r>
    </w:p>
    <w:p w14:paraId="69A26BE5">
      <w:pPr>
        <w:bidi w:val="0"/>
        <w:ind w:left="0" w:leftChars="0" w:firstLine="480" w:firstLineChars="200"/>
        <w:jc w:val="both"/>
        <w:rPr>
          <w:rFonts w:hint="default" w:ascii="Times New Roman" w:hAnsi="Times New Roman" w:cs="Times New Roman"/>
          <w:sz w:val="24"/>
          <w:szCs w:val="24"/>
        </w:rPr>
      </w:pPr>
    </w:p>
    <w:p w14:paraId="76B5B31A">
      <w:pPr>
        <w:bidi w:val="0"/>
        <w:ind w:left="0" w:leftChars="0" w:firstLine="480"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Билеттің төртінші сұрағы (функционалды):</w:t>
      </w:r>
    </w:p>
    <w:p w14:paraId="5EE163A4">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1. Төмендегі сөздермен сөйлемдер жасай алады.</w:t>
      </w:r>
    </w:p>
    <w:p w14:paraId="0024DC60">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2. Сөйлемдерді аяқтай алады.</w:t>
      </w:r>
    </w:p>
    <w:p w14:paraId="639A75E1">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3. Сөйлемнің астындағы деректерді оқып, жекеше түрдегі сөздерді көпше түрімен ауыстырады.</w:t>
      </w:r>
    </w:p>
    <w:p w14:paraId="44B35B9F">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4. Қарапайым сөйлемді күрделі сөйлемге айналдыра алады.</w:t>
      </w:r>
    </w:p>
    <w:p w14:paraId="18CDDC98">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5. Төмендегі сөздермен сөйлемдер жасай алады.</w:t>
      </w:r>
    </w:p>
    <w:p w14:paraId="664E1873">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6. Сөйлемдерді аяқтай алады</w:t>
      </w:r>
    </w:p>
    <w:p w14:paraId="2B48ECD7">
      <w:pPr>
        <w:bidi w:val="0"/>
        <w:ind w:left="0" w:leftChars="0" w:firstLine="480" w:firstLineChars="200"/>
        <w:jc w:val="both"/>
        <w:rPr>
          <w:rFonts w:hint="default" w:ascii="Times New Roman" w:hAnsi="Times New Roman" w:cs="Times New Roman"/>
          <w:sz w:val="24"/>
          <w:szCs w:val="24"/>
        </w:rPr>
      </w:pPr>
    </w:p>
    <w:p w14:paraId="6D15A76D">
      <w:pPr>
        <w:bidi w:val="0"/>
        <w:ind w:left="0" w:leftChars="0" w:firstLine="480" w:firstLineChars="200"/>
        <w:jc w:val="left"/>
        <w:rPr>
          <w:rFonts w:hint="default" w:ascii="Times New Roman" w:hAnsi="Times New Roman" w:cs="Times New Roman"/>
          <w:b/>
          <w:bCs/>
          <w:sz w:val="24"/>
          <w:szCs w:val="24"/>
        </w:rPr>
      </w:pPr>
      <w:r>
        <w:rPr>
          <w:rFonts w:hint="default" w:ascii="Times New Roman" w:hAnsi="Times New Roman" w:cs="Times New Roman"/>
          <w:b/>
          <w:bCs/>
          <w:sz w:val="24"/>
          <w:szCs w:val="24"/>
        </w:rPr>
        <w:t>Билеттің бесінші сұрағы (функционалды):</w:t>
      </w:r>
    </w:p>
    <w:p w14:paraId="5C3F30B0">
      <w:pPr>
        <w:numPr>
          <w:ilvl w:val="0"/>
          <w:numId w:val="1"/>
        </w:num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Дара және күрделі етістіктердің сөйлем құраудағы қызметі</w:t>
      </w:r>
      <w:r>
        <w:rPr>
          <w:rFonts w:hint="default" w:ascii="Times New Roman" w:hAnsi="Times New Roman" w:cs="Times New Roman"/>
          <w:sz w:val="24"/>
          <w:szCs w:val="24"/>
          <w:lang w:val="kk-KZ"/>
        </w:rPr>
        <w:t xml:space="preserve"> анықтай </w:t>
      </w:r>
      <w:r>
        <w:rPr>
          <w:rFonts w:hint="default" w:ascii="Times New Roman" w:hAnsi="Times New Roman" w:cs="Times New Roman"/>
          <w:sz w:val="24"/>
          <w:szCs w:val="24"/>
        </w:rPr>
        <w:t>алады.</w:t>
      </w:r>
    </w:p>
    <w:p w14:paraId="4C591EDD">
      <w:pPr>
        <w:numPr>
          <w:ilvl w:val="0"/>
          <w:numId w:val="1"/>
        </w:num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Шақтар мен рай арқылы ойды тиянақта</w:t>
      </w:r>
      <w:r>
        <w:rPr>
          <w:rFonts w:hint="default" w:ascii="Times New Roman" w:hAnsi="Times New Roman" w:cs="Times New Roman"/>
          <w:sz w:val="24"/>
          <w:szCs w:val="24"/>
          <w:lang w:val="kk-KZ"/>
        </w:rPr>
        <w:t>й алады.</w:t>
      </w:r>
    </w:p>
    <w:p w14:paraId="4B5B15D6">
      <w:pPr>
        <w:bidi w:val="0"/>
        <w:ind w:left="0" w:leftChars="0"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lang w:val="kk-KZ"/>
        </w:rPr>
        <w:t>3.</w:t>
      </w:r>
      <w:r>
        <w:rPr>
          <w:rFonts w:hint="default" w:ascii="Times New Roman" w:hAnsi="Times New Roman" w:cs="Times New Roman"/>
          <w:sz w:val="24"/>
          <w:szCs w:val="24"/>
        </w:rPr>
        <w:t>Студент сөйлем ішінде әр сөз табын (зат есім, етістік, сын есім) атап, олардың қызметін түсіндіре</w:t>
      </w:r>
      <w:r>
        <w:rPr>
          <w:rFonts w:hint="default" w:ascii="Times New Roman" w:hAnsi="Times New Roman" w:cs="Times New Roman"/>
          <w:sz w:val="24"/>
          <w:szCs w:val="24"/>
          <w:lang w:val="kk-KZ"/>
        </w:rPr>
        <w:t xml:space="preserve"> алады.</w:t>
      </w:r>
      <w:r>
        <w:rPr>
          <w:rFonts w:hint="default" w:ascii="Times New Roman" w:hAnsi="Times New Roman" w:cs="Times New Roman"/>
          <w:sz w:val="24"/>
          <w:szCs w:val="24"/>
        </w:rPr>
        <w:br w:type="textWrapping"/>
      </w:r>
      <w:r>
        <w:rPr>
          <w:rFonts w:hint="default" w:ascii="Times New Roman" w:hAnsi="Times New Roman" w:cs="Times New Roman"/>
          <w:sz w:val="24"/>
          <w:szCs w:val="24"/>
          <w:lang w:val="kk-KZ"/>
        </w:rPr>
        <w:t xml:space="preserve">4. </w:t>
      </w:r>
      <w:r>
        <w:rPr>
          <w:rFonts w:hint="default" w:ascii="Times New Roman" w:hAnsi="Times New Roman" w:cs="Times New Roman"/>
          <w:sz w:val="24"/>
          <w:szCs w:val="24"/>
        </w:rPr>
        <w:t>Қарапайым сөйлемді күрделі сөйлемге айналдыра</w:t>
      </w:r>
      <w:r>
        <w:rPr>
          <w:rFonts w:hint="default" w:ascii="Times New Roman" w:hAnsi="Times New Roman" w:cs="Times New Roman"/>
          <w:sz w:val="24"/>
          <w:szCs w:val="24"/>
          <w:lang w:val="kk-KZ"/>
        </w:rPr>
        <w:t xml:space="preserve"> алады.</w:t>
      </w:r>
    </w:p>
    <w:p w14:paraId="3347AE78">
      <w:pPr>
        <w:bidi w:val="0"/>
        <w:ind w:left="0" w:leftChars="0" w:firstLine="480" w:firstLineChars="200"/>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5.</w:t>
      </w:r>
      <w:r>
        <w:rPr>
          <w:rFonts w:hint="default" w:ascii="Times New Roman" w:hAnsi="Times New Roman" w:cs="Times New Roman"/>
          <w:sz w:val="24"/>
          <w:szCs w:val="24"/>
        </w:rPr>
        <w:t>Сөйлем мүшелерінің өзара байланысы</w:t>
      </w:r>
      <w:r>
        <w:rPr>
          <w:rFonts w:hint="default" w:ascii="Times New Roman" w:hAnsi="Times New Roman" w:cs="Times New Roman"/>
          <w:sz w:val="24"/>
          <w:szCs w:val="24"/>
          <w:lang w:val="kk-KZ"/>
        </w:rPr>
        <w:t>н ажырата алады.</w:t>
      </w:r>
    </w:p>
    <w:p w14:paraId="0273F61B">
      <w:pPr>
        <w:bidi w:val="0"/>
        <w:ind w:left="0" w:leftChars="0" w:firstLine="480" w:firstLineChars="200"/>
        <w:jc w:val="left"/>
        <w:rPr>
          <w:rFonts w:hint="default" w:ascii="Times New Roman" w:hAnsi="Times New Roman" w:cs="Times New Roman"/>
          <w:sz w:val="24"/>
          <w:szCs w:val="24"/>
          <w:lang w:val="kk-KZ"/>
        </w:rPr>
      </w:pPr>
      <w:r>
        <w:rPr>
          <w:rFonts w:hint="default" w:ascii="Times New Roman" w:hAnsi="Times New Roman" w:cs="Times New Roman"/>
          <w:sz w:val="24"/>
          <w:szCs w:val="24"/>
          <w:lang w:val="kk-KZ"/>
        </w:rPr>
        <w:t>6.</w:t>
      </w:r>
      <w:r>
        <w:rPr>
          <w:rFonts w:hint="default" w:ascii="Times New Roman" w:hAnsi="Times New Roman" w:cs="Times New Roman"/>
          <w:sz w:val="24"/>
          <w:szCs w:val="24"/>
        </w:rPr>
        <w:t>Сөйлемнің түрлері мен олардың грамматикалық ерекшелі</w:t>
      </w:r>
      <w:r>
        <w:rPr>
          <w:rFonts w:hint="default" w:ascii="Times New Roman" w:hAnsi="Times New Roman" w:cs="Times New Roman"/>
          <w:sz w:val="24"/>
          <w:szCs w:val="24"/>
          <w:lang w:val="kk-KZ"/>
        </w:rPr>
        <w:t>ктерін еркін айта алады.</w:t>
      </w:r>
    </w:p>
    <w:p w14:paraId="240361F9">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69C4F536">
      <w:pPr>
        <w:bidi w:val="0"/>
        <w:ind w:left="0" w:leftChars="0" w:firstLine="480" w:firstLineChars="200"/>
        <w:jc w:val="both"/>
        <w:rPr>
          <w:rFonts w:hint="default" w:ascii="Times New Roman" w:hAnsi="Times New Roman" w:cs="Times New Roman"/>
          <w:sz w:val="24"/>
          <w:szCs w:val="24"/>
        </w:rPr>
      </w:pPr>
    </w:p>
    <w:p w14:paraId="2406867B">
      <w:pPr>
        <w:pStyle w:val="7"/>
        <w:ind w:left="0" w:leftChars="0" w:firstLine="480" w:firstLineChars="200"/>
        <w:rPr>
          <w:rFonts w:hint="default" w:ascii="Times New Roman" w:hAnsi="Times New Roman" w:cs="Times New Roman"/>
          <w:b/>
          <w:sz w:val="24"/>
          <w:szCs w:val="24"/>
        </w:rPr>
      </w:pPr>
      <w:r>
        <w:rPr>
          <w:rFonts w:hint="default" w:ascii="Times New Roman" w:hAnsi="Times New Roman" w:cs="Times New Roman"/>
          <w:b/>
          <w:sz w:val="24"/>
          <w:szCs w:val="24"/>
        </w:rPr>
        <w:t>Билеттің бірінші сұрағын тұжырымдау үлгісі (когнитивті):</w:t>
      </w:r>
    </w:p>
    <w:p w14:paraId="6C433D19">
      <w:pPr>
        <w:pStyle w:val="11"/>
        <w:tabs>
          <w:tab w:val="left" w:pos="1021"/>
        </w:tabs>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 Керекті</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сөздерді</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қойып</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келесі</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сөйлемдерді</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оқыңыз</w:t>
      </w:r>
    </w:p>
    <w:p w14:paraId="50959EF6">
      <w:pPr>
        <w:pStyle w:val="11"/>
        <w:tabs>
          <w:tab w:val="left" w:pos="1449"/>
          <w:tab w:val="left" w:pos="4356"/>
          <w:tab w:val="left" w:pos="6981"/>
        </w:tabs>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2. Олар театрдың </w:t>
      </w:r>
      <w:r>
        <w:rPr>
          <w:rFonts w:hint="default" w:ascii="Times New Roman" w:hAnsi="Times New Roman" w:cs="Times New Roman"/>
          <w:sz w:val="24"/>
          <w:szCs w:val="24"/>
          <w:u w:val="single"/>
        </w:rPr>
        <w:tab/>
      </w:r>
      <w:r>
        <w:rPr>
          <w:rFonts w:hint="default" w:ascii="Times New Roman" w:hAnsi="Times New Roman" w:cs="Times New Roman"/>
          <w:sz w:val="24"/>
          <w:szCs w:val="24"/>
        </w:rPr>
        <w:t>орналасқан,</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саябақ</w:t>
      </w:r>
      <w:r>
        <w:rPr>
          <w:rFonts w:hint="default" w:ascii="Times New Roman" w:hAnsi="Times New Roman" w:cs="Times New Roman"/>
          <w:sz w:val="24"/>
          <w:szCs w:val="24"/>
          <w:u w:val="single"/>
        </w:rPr>
        <w:tab/>
      </w:r>
      <w:r>
        <w:rPr>
          <w:rFonts w:hint="default" w:ascii="Times New Roman" w:hAnsi="Times New Roman" w:cs="Times New Roman"/>
          <w:spacing w:val="-2"/>
          <w:sz w:val="24"/>
          <w:szCs w:val="24"/>
        </w:rPr>
        <w:t>барады.</w:t>
      </w:r>
    </w:p>
    <w:p w14:paraId="6263CA52">
      <w:pPr>
        <w:pStyle w:val="11"/>
        <w:tabs>
          <w:tab w:val="left" w:pos="1449"/>
          <w:tab w:val="left" w:pos="3535"/>
          <w:tab w:val="left" w:pos="4415"/>
        </w:tabs>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3. Кітап шкаф </w:t>
      </w:r>
      <w:r>
        <w:rPr>
          <w:rFonts w:hint="default" w:ascii="Times New Roman" w:hAnsi="Times New Roman" w:cs="Times New Roman"/>
          <w:sz w:val="24"/>
          <w:szCs w:val="24"/>
          <w:u w:val="single"/>
        </w:rPr>
        <w:tab/>
      </w:r>
      <w:r>
        <w:rPr>
          <w:rFonts w:hint="default" w:ascii="Times New Roman" w:hAnsi="Times New Roman" w:cs="Times New Roman"/>
          <w:spacing w:val="-4"/>
          <w:sz w:val="24"/>
          <w:szCs w:val="24"/>
        </w:rPr>
        <w:t>сөре</w:t>
      </w:r>
      <w:r>
        <w:rPr>
          <w:rFonts w:hint="default" w:ascii="Times New Roman" w:hAnsi="Times New Roman" w:cs="Times New Roman"/>
          <w:sz w:val="24"/>
          <w:szCs w:val="24"/>
          <w:u w:val="single"/>
        </w:rPr>
        <w:tab/>
      </w:r>
      <w:r>
        <w:rPr>
          <w:rFonts w:hint="default" w:ascii="Times New Roman" w:hAnsi="Times New Roman" w:cs="Times New Roman"/>
          <w:spacing w:val="-4"/>
          <w:sz w:val="24"/>
          <w:szCs w:val="24"/>
        </w:rPr>
        <w:t>тұр.</w:t>
      </w:r>
    </w:p>
    <w:p w14:paraId="4573A27B">
      <w:pPr>
        <w:tabs>
          <w:tab w:val="left" w:pos="1449"/>
          <w:tab w:val="left" w:pos="3535"/>
          <w:tab w:val="left" w:pos="4415"/>
        </w:tabs>
        <w:ind w:left="0" w:leftChars="0" w:firstLine="480" w:firstLineChars="200"/>
        <w:rPr>
          <w:rFonts w:hint="default" w:ascii="Times New Roman" w:hAnsi="Times New Roman" w:cs="Times New Roman"/>
          <w:b/>
          <w:sz w:val="24"/>
          <w:szCs w:val="24"/>
        </w:rPr>
      </w:pPr>
    </w:p>
    <w:p w14:paraId="48DE3EB2">
      <w:pPr>
        <w:tabs>
          <w:tab w:val="left" w:pos="1449"/>
          <w:tab w:val="left" w:pos="3535"/>
          <w:tab w:val="left" w:pos="4415"/>
        </w:tabs>
        <w:ind w:left="0" w:leftChars="0" w:firstLine="480" w:firstLineChars="200"/>
        <w:rPr>
          <w:rFonts w:hint="default" w:ascii="Times New Roman" w:hAnsi="Times New Roman" w:cs="Times New Roman"/>
          <w:b/>
          <w:spacing w:val="-2"/>
          <w:sz w:val="24"/>
          <w:szCs w:val="24"/>
        </w:rPr>
      </w:pPr>
      <w:r>
        <w:rPr>
          <w:rFonts w:hint="default" w:ascii="Times New Roman" w:hAnsi="Times New Roman" w:cs="Times New Roman"/>
          <w:b/>
          <w:sz w:val="24"/>
          <w:szCs w:val="24"/>
        </w:rPr>
        <w:t>Билеттің</w:t>
      </w:r>
      <w:r>
        <w:rPr>
          <w:rFonts w:hint="default" w:ascii="Times New Roman" w:hAnsi="Times New Roman" w:cs="Times New Roman"/>
          <w:b/>
          <w:spacing w:val="-6"/>
          <w:sz w:val="24"/>
          <w:szCs w:val="24"/>
        </w:rPr>
        <w:t xml:space="preserve"> екінші </w:t>
      </w:r>
      <w:r>
        <w:rPr>
          <w:rFonts w:hint="default" w:ascii="Times New Roman" w:hAnsi="Times New Roman" w:cs="Times New Roman"/>
          <w:b/>
          <w:sz w:val="24"/>
          <w:szCs w:val="24"/>
        </w:rPr>
        <w:t>сұрағын</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тұжырымдау</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үлгісі (когнитивті):</w:t>
      </w:r>
    </w:p>
    <w:p w14:paraId="7D243F78">
      <w:pPr>
        <w:widowControl/>
        <w:autoSpaceDE/>
        <w:autoSpaceDN/>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1. Берілген сөздер арқылы олардың қайда болғаны туралы айтыңыз: кітапхана, университет, әуежай, аурухана, базар</w:t>
      </w:r>
    </w:p>
    <w:p w14:paraId="05684A92">
      <w:pPr>
        <w:pStyle w:val="11"/>
        <w:widowControl/>
        <w:autoSpaceDE/>
        <w:autoSpaceDN/>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Сөйлеу, тыңдау, оқу сөздерін түрлендір: </w:t>
      </w:r>
    </w:p>
    <w:p w14:paraId="0C7689BB">
      <w:pPr>
        <w:pStyle w:val="11"/>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Мен</w:t>
      </w:r>
    </w:p>
    <w:p w14:paraId="2E7624C2">
      <w:pPr>
        <w:pStyle w:val="11"/>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Сіз</w:t>
      </w:r>
    </w:p>
    <w:p w14:paraId="6ECA7899">
      <w:pPr>
        <w:pStyle w:val="11"/>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Айдар</w:t>
      </w:r>
    </w:p>
    <w:p w14:paraId="7E08751B">
      <w:pPr>
        <w:pStyle w:val="11"/>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Олар</w:t>
      </w:r>
    </w:p>
    <w:p w14:paraId="23EAE3CD">
      <w:pPr>
        <w:pStyle w:val="11"/>
        <w:ind w:left="0" w:leftChars="0" w:firstLine="480" w:firstLineChars="200"/>
        <w:jc w:val="both"/>
        <w:rPr>
          <w:rFonts w:hint="default" w:ascii="Times New Roman" w:hAnsi="Times New Roman" w:cs="Times New Roman"/>
          <w:bCs/>
          <w:sz w:val="24"/>
          <w:szCs w:val="24"/>
        </w:rPr>
      </w:pPr>
    </w:p>
    <w:p w14:paraId="4B90169A">
      <w:pPr>
        <w:tabs>
          <w:tab w:val="left" w:pos="1449"/>
          <w:tab w:val="left" w:pos="3535"/>
          <w:tab w:val="left" w:pos="4415"/>
        </w:tabs>
        <w:ind w:left="0" w:leftChars="0" w:firstLine="472" w:firstLineChars="200"/>
        <w:rPr>
          <w:rFonts w:hint="default" w:ascii="Times New Roman" w:hAnsi="Times New Roman" w:cs="Times New Roman"/>
          <w:b/>
          <w:bCs/>
          <w:spacing w:val="-2"/>
          <w:sz w:val="24"/>
          <w:szCs w:val="24"/>
        </w:rPr>
      </w:pPr>
      <w:bookmarkStart w:id="0" w:name="_Hlk182251591"/>
      <w:r>
        <w:rPr>
          <w:rFonts w:hint="default" w:ascii="Times New Roman" w:hAnsi="Times New Roman" w:cs="Times New Roman"/>
          <w:b/>
          <w:bCs/>
          <w:spacing w:val="-2"/>
          <w:sz w:val="24"/>
          <w:szCs w:val="24"/>
        </w:rPr>
        <w:t xml:space="preserve">Билеттің үшінші сұрағын тұжырымдау үлгісі </w:t>
      </w:r>
      <w:r>
        <w:rPr>
          <w:rFonts w:hint="default" w:ascii="Times New Roman" w:hAnsi="Times New Roman" w:cs="Times New Roman"/>
          <w:b/>
          <w:spacing w:val="-2"/>
          <w:sz w:val="24"/>
          <w:szCs w:val="24"/>
        </w:rPr>
        <w:t>(когнитивті):</w:t>
      </w:r>
    </w:p>
    <w:bookmarkEnd w:id="0"/>
    <w:p w14:paraId="21BB6A73">
      <w:pPr>
        <w:widowControl/>
        <w:autoSpaceDE/>
        <w:autoSpaceDN/>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1. Тұру етістігін түрлендір</w:t>
      </w:r>
    </w:p>
    <w:p w14:paraId="0FD5F11B">
      <w:pPr>
        <w:pStyle w:val="11"/>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Ол Қазақстанда</w:t>
      </w:r>
    </w:p>
    <w:p w14:paraId="4146F264">
      <w:pPr>
        <w:pStyle w:val="11"/>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Сіз Америкада</w:t>
      </w:r>
    </w:p>
    <w:p w14:paraId="25B4FDF9">
      <w:pPr>
        <w:pStyle w:val="11"/>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Мен Кореяда</w:t>
      </w:r>
    </w:p>
    <w:p w14:paraId="0E361928">
      <w:pPr>
        <w:pStyle w:val="11"/>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Сен Ауғанстан</w:t>
      </w:r>
    </w:p>
    <w:p w14:paraId="4FD5F341">
      <w:pPr>
        <w:pStyle w:val="11"/>
        <w:ind w:left="0" w:leftChars="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Сіздер Иран</w:t>
      </w:r>
    </w:p>
    <w:p w14:paraId="15BB017D">
      <w:pPr>
        <w:pStyle w:val="11"/>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2.Сөздерді тыңдаңыз көп болса, қалай атайсыз</w:t>
      </w:r>
    </w:p>
    <w:p w14:paraId="1A7AAFE4">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Мынау, қолшатыр, гүл, дәрісхана, оқулық</w:t>
      </w:r>
    </w:p>
    <w:p w14:paraId="2EC8EF57">
      <w:pPr>
        <w:tabs>
          <w:tab w:val="left" w:pos="1449"/>
          <w:tab w:val="left" w:pos="3535"/>
          <w:tab w:val="left" w:pos="4415"/>
        </w:tabs>
        <w:ind w:left="0" w:leftChars="0" w:firstLine="472" w:firstLineChars="200"/>
        <w:rPr>
          <w:rFonts w:hint="default" w:ascii="Times New Roman" w:hAnsi="Times New Roman" w:cs="Times New Roman"/>
          <w:b/>
          <w:bCs/>
          <w:spacing w:val="-2"/>
          <w:sz w:val="24"/>
          <w:szCs w:val="24"/>
        </w:rPr>
      </w:pPr>
    </w:p>
    <w:p w14:paraId="31ABF6A3">
      <w:pPr>
        <w:tabs>
          <w:tab w:val="left" w:pos="1449"/>
          <w:tab w:val="left" w:pos="3535"/>
          <w:tab w:val="left" w:pos="4415"/>
        </w:tabs>
        <w:ind w:left="0" w:leftChars="0" w:firstLine="472" w:firstLineChars="200"/>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Билеттің төртінші сұрағын тұжырымдау үлгісі (функционалды):</w:t>
      </w:r>
    </w:p>
    <w:p w14:paraId="55399E0E">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Мағынасы  сәйкес сөйлемді табыңыз</w:t>
      </w:r>
    </w:p>
    <w:p w14:paraId="00F1DD89">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p>
    <w:tbl>
      <w:tblPr>
        <w:tblStyle w:val="10"/>
        <w:tblW w:w="0" w:type="auto"/>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1"/>
        <w:gridCol w:w="3900"/>
      </w:tblGrid>
      <w:tr w14:paraId="6AAA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71C56368">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1. Арман кеше кітапханаға барып кітап алды</w:t>
            </w:r>
          </w:p>
        </w:tc>
        <w:tc>
          <w:tcPr>
            <w:tcW w:w="3969" w:type="dxa"/>
          </w:tcPr>
          <w:p w14:paraId="144FD994">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1. Ертең жылы киінемін</w:t>
            </w:r>
          </w:p>
        </w:tc>
      </w:tr>
      <w:tr w14:paraId="4F6B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586E6139">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2. Мұғалім үйге көп тапсырма берді</w:t>
            </w:r>
          </w:p>
        </w:tc>
        <w:tc>
          <w:tcPr>
            <w:tcW w:w="3969" w:type="dxa"/>
          </w:tcPr>
          <w:p w14:paraId="2BE7887E">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2. Келесі апта қонаққа барамын</w:t>
            </w:r>
          </w:p>
        </w:tc>
      </w:tr>
      <w:tr w14:paraId="598C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317AF6CF">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3. Мен жаңа қойылымға билет алдым</w:t>
            </w:r>
          </w:p>
        </w:tc>
        <w:tc>
          <w:tcPr>
            <w:tcW w:w="3969" w:type="dxa"/>
          </w:tcPr>
          <w:p w14:paraId="7087EBB5">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3. Бүгін  кітап оқиды</w:t>
            </w:r>
          </w:p>
        </w:tc>
      </w:tr>
      <w:tr w14:paraId="4158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4342ECE6">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4. Мен қызыл әдемі көйлек сатып алдым</w:t>
            </w:r>
          </w:p>
        </w:tc>
        <w:tc>
          <w:tcPr>
            <w:tcW w:w="3969" w:type="dxa"/>
          </w:tcPr>
          <w:p w14:paraId="5A36082C">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4. Ертең сабақ сұрайды</w:t>
            </w:r>
          </w:p>
        </w:tc>
      </w:tr>
      <w:tr w14:paraId="151E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5C808CF9">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5. Түнде ауа райы суық болды</w:t>
            </w:r>
          </w:p>
        </w:tc>
        <w:tc>
          <w:tcPr>
            <w:tcW w:w="3969" w:type="dxa"/>
          </w:tcPr>
          <w:p w14:paraId="0E6110DF">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5. Жексенбі күні театрға барамын</w:t>
            </w:r>
          </w:p>
        </w:tc>
      </w:tr>
    </w:tbl>
    <w:p w14:paraId="234C9680">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p>
    <w:p w14:paraId="3CD97853">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Қалай ойлайсыз? Неге?</w:t>
      </w:r>
    </w:p>
    <w:p w14:paraId="736FFB2D">
      <w:pPr>
        <w:tabs>
          <w:tab w:val="left" w:pos="1449"/>
          <w:tab w:val="left" w:pos="3535"/>
          <w:tab w:val="left" w:pos="4415"/>
        </w:tabs>
        <w:ind w:left="0" w:leftChars="0" w:firstLine="472" w:firstLineChars="200"/>
        <w:rPr>
          <w:rFonts w:hint="default" w:ascii="Times New Roman" w:hAnsi="Times New Roman" w:cs="Times New Roman"/>
          <w:spacing w:val="-2"/>
          <w:sz w:val="24"/>
          <w:szCs w:val="24"/>
        </w:rPr>
      </w:pPr>
      <w:r>
        <w:rPr>
          <w:rFonts w:hint="default" w:ascii="Times New Roman" w:hAnsi="Times New Roman" w:cs="Times New Roman"/>
          <w:spacing w:val="-2"/>
          <w:sz w:val="24"/>
          <w:szCs w:val="24"/>
        </w:rPr>
        <w:t>Сізге қандай адамдар ұнайды? Неге?</w:t>
      </w:r>
    </w:p>
    <w:p w14:paraId="285D9089">
      <w:pPr>
        <w:tabs>
          <w:tab w:val="left" w:pos="1449"/>
          <w:tab w:val="left" w:pos="3535"/>
          <w:tab w:val="left" w:pos="4415"/>
        </w:tabs>
        <w:ind w:left="0" w:leftChars="0" w:firstLine="472" w:firstLineChars="200"/>
        <w:rPr>
          <w:rFonts w:hint="default" w:ascii="Times New Roman" w:hAnsi="Times New Roman" w:cs="Times New Roman"/>
          <w:spacing w:val="-2"/>
          <w:sz w:val="24"/>
          <w:szCs w:val="24"/>
          <w:lang w:val="ru-RU"/>
        </w:rPr>
      </w:pPr>
      <w:r>
        <w:rPr>
          <w:rFonts w:hint="default" w:ascii="Times New Roman" w:hAnsi="Times New Roman" w:cs="Times New Roman"/>
          <w:spacing w:val="-2"/>
          <w:sz w:val="24"/>
          <w:szCs w:val="24"/>
        </w:rPr>
        <w:t xml:space="preserve">Адам бойындағы ең жаман қасиет? </w:t>
      </w:r>
      <w:r>
        <w:rPr>
          <w:rFonts w:hint="default" w:ascii="Times New Roman" w:hAnsi="Times New Roman" w:cs="Times New Roman"/>
          <w:spacing w:val="-2"/>
          <w:sz w:val="24"/>
          <w:szCs w:val="24"/>
          <w:lang w:val="ru-RU"/>
        </w:rPr>
        <w:t>Неге?</w:t>
      </w:r>
    </w:p>
    <w:p w14:paraId="3BA1CE8D">
      <w:pPr>
        <w:tabs>
          <w:tab w:val="left" w:pos="1449"/>
          <w:tab w:val="left" w:pos="3535"/>
          <w:tab w:val="left" w:pos="4415"/>
        </w:tabs>
        <w:ind w:left="0" w:leftChars="0" w:firstLine="472" w:firstLineChars="200"/>
        <w:rPr>
          <w:rFonts w:hint="default" w:ascii="Times New Roman" w:hAnsi="Times New Roman" w:cs="Times New Roman"/>
          <w:spacing w:val="-2"/>
          <w:sz w:val="24"/>
          <w:szCs w:val="24"/>
          <w:lang w:val="ru-RU"/>
        </w:rPr>
      </w:pPr>
      <w:r>
        <w:rPr>
          <w:rFonts w:hint="default" w:ascii="Times New Roman" w:hAnsi="Times New Roman" w:cs="Times New Roman"/>
          <w:spacing w:val="-2"/>
          <w:sz w:val="24"/>
          <w:szCs w:val="24"/>
          <w:lang w:val="ru-RU"/>
        </w:rPr>
        <w:t>Адам бойындағы жақсы қасиет? Неге?</w:t>
      </w:r>
    </w:p>
    <w:p w14:paraId="1F755DD2">
      <w:pPr>
        <w:tabs>
          <w:tab w:val="left" w:pos="1449"/>
          <w:tab w:val="left" w:pos="3535"/>
          <w:tab w:val="left" w:pos="4415"/>
        </w:tabs>
        <w:ind w:left="0" w:leftChars="0" w:firstLine="472" w:firstLineChars="200"/>
        <w:rPr>
          <w:rFonts w:hint="default" w:ascii="Times New Roman" w:hAnsi="Times New Roman" w:cs="Times New Roman"/>
          <w:spacing w:val="-2"/>
          <w:sz w:val="24"/>
          <w:szCs w:val="24"/>
          <w:lang w:val="ru-RU"/>
        </w:rPr>
      </w:pPr>
    </w:p>
    <w:p w14:paraId="2FA7DFDA">
      <w:pPr>
        <w:tabs>
          <w:tab w:val="left" w:pos="1449"/>
          <w:tab w:val="left" w:pos="3535"/>
          <w:tab w:val="left" w:pos="4415"/>
        </w:tabs>
        <w:ind w:left="0" w:leftChars="0" w:firstLine="480" w:firstLineChars="200"/>
        <w:rPr>
          <w:rFonts w:hint="default" w:ascii="Times New Roman" w:hAnsi="Times New Roman" w:cs="Times New Roman"/>
          <w:b/>
          <w:bCs/>
          <w:spacing w:val="-2"/>
          <w:sz w:val="24"/>
          <w:szCs w:val="24"/>
        </w:rPr>
      </w:pPr>
      <w:r>
        <w:rPr>
          <w:rFonts w:hint="default" w:ascii="Times New Roman" w:hAnsi="Times New Roman" w:cs="Times New Roman"/>
          <w:sz w:val="24"/>
          <w:szCs w:val="24"/>
          <w:lang w:val="kk-KZ"/>
        </w:rPr>
        <w:t xml:space="preserve"> </w:t>
      </w:r>
      <w:r>
        <w:rPr>
          <w:rFonts w:hint="default" w:ascii="Times New Roman" w:hAnsi="Times New Roman" w:cs="Times New Roman"/>
          <w:b/>
          <w:bCs/>
          <w:spacing w:val="-2"/>
          <w:sz w:val="24"/>
          <w:szCs w:val="24"/>
        </w:rPr>
        <w:t xml:space="preserve">Билеттің </w:t>
      </w:r>
      <w:r>
        <w:rPr>
          <w:rFonts w:hint="default" w:ascii="Times New Roman" w:hAnsi="Times New Roman" w:cs="Times New Roman"/>
          <w:b/>
          <w:bCs/>
          <w:spacing w:val="-2"/>
          <w:sz w:val="24"/>
          <w:szCs w:val="24"/>
          <w:lang w:val="kk-KZ"/>
        </w:rPr>
        <w:t>бесінші</w:t>
      </w:r>
      <w:r>
        <w:rPr>
          <w:rFonts w:hint="default" w:ascii="Times New Roman" w:hAnsi="Times New Roman" w:cs="Times New Roman"/>
          <w:b/>
          <w:bCs/>
          <w:spacing w:val="-2"/>
          <w:sz w:val="24"/>
          <w:szCs w:val="24"/>
        </w:rPr>
        <w:t xml:space="preserve"> сұрағын тұжырымдау үлгісі (функционалды):</w:t>
      </w:r>
    </w:p>
    <w:p w14:paraId="726E12E1">
      <w:pPr>
        <w:bidi w:val="0"/>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kk-KZ"/>
        </w:rPr>
        <w:t>1.</w:t>
      </w:r>
      <w:r>
        <w:rPr>
          <w:rFonts w:hint="default" w:ascii="Times New Roman" w:hAnsi="Times New Roman" w:cs="Times New Roman"/>
          <w:sz w:val="24"/>
          <w:szCs w:val="24"/>
        </w:rPr>
        <w:t>Берілген сөйлемдердің түрін анықтаңыз және грамматикалық ерекшелігін түсіндіріңіз:</w:t>
      </w:r>
    </w:p>
    <w:p w14:paraId="26F85D51">
      <w:pPr>
        <w:bidi w:val="0"/>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Сен бүгін сабаққа келдің бе?</w:t>
      </w:r>
    </w:p>
    <w:p w14:paraId="53CDB05E">
      <w:pPr>
        <w:bidi w:val="0"/>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Қандай тамаша күн!</w:t>
      </w:r>
    </w:p>
    <w:p w14:paraId="05BA07FF">
      <w:pPr>
        <w:bidi w:val="0"/>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Ертең емтихан болады.</w:t>
      </w:r>
    </w:p>
    <w:p w14:paraId="62B6DB7D">
      <w:pPr>
        <w:bidi w:val="0"/>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Сабақты мұқият оқыңыз.</w:t>
      </w:r>
    </w:p>
    <w:p w14:paraId="5F26DA6B">
      <w:pPr>
        <w:numPr>
          <w:numId w:val="0"/>
        </w:numPr>
        <w:bidi w:val="0"/>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kk-KZ"/>
        </w:rPr>
        <w:t>2.</w:t>
      </w:r>
      <w:r>
        <w:rPr>
          <w:rFonts w:hint="default" w:ascii="Times New Roman" w:hAnsi="Times New Roman" w:cs="Times New Roman"/>
          <w:sz w:val="24"/>
          <w:szCs w:val="24"/>
        </w:rPr>
        <w:t>Талдау:</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Хабарлы, сұраулы, лепті, бұйрықты сөйлемдерді ажыратыңыз.</w:t>
      </w:r>
    </w:p>
    <w:p w14:paraId="34E841DC">
      <w:pPr>
        <w:bidi w:val="0"/>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kk-KZ"/>
        </w:rPr>
        <w:t>3.</w:t>
      </w:r>
      <w:r>
        <w:rPr>
          <w:rFonts w:hint="default" w:ascii="Times New Roman" w:hAnsi="Times New Roman" w:cs="Times New Roman"/>
          <w:sz w:val="24"/>
          <w:szCs w:val="24"/>
        </w:rPr>
        <w:t>Жақты/жақсыз, жалаң/жайылма екенін айтыңыз.</w:t>
      </w:r>
    </w:p>
    <w:p w14:paraId="4E054661">
      <w:pPr>
        <w:bidi w:val="0"/>
        <w:rPr>
          <w:rFonts w:hint="default"/>
        </w:rPr>
      </w:pPr>
    </w:p>
    <w:p w14:paraId="0D83F531">
      <w:pPr>
        <w:bidi w:val="0"/>
        <w:rPr>
          <w:rFonts w:hint="default"/>
        </w:rPr>
      </w:pPr>
    </w:p>
    <w:p w14:paraId="604E554C">
      <w:pPr>
        <w:bidi w:val="0"/>
        <w:rPr>
          <w:rFonts w:hint="default"/>
        </w:rPr>
      </w:pPr>
    </w:p>
    <w:p w14:paraId="5F1FCA6E">
      <w:pPr>
        <w:bidi w:val="0"/>
        <w:rPr>
          <w:rFonts w:hint="default"/>
        </w:rPr>
      </w:pPr>
    </w:p>
    <w:p w14:paraId="6EF10072">
      <w:pPr>
        <w:bidi w:val="0"/>
        <w:rPr>
          <w:rFonts w:hint="default"/>
        </w:rPr>
      </w:pPr>
    </w:p>
    <w:p w14:paraId="29A8A08A">
      <w:pPr>
        <w:bidi w:val="0"/>
        <w:rPr>
          <w:rFonts w:hint="default"/>
        </w:rPr>
      </w:pPr>
    </w:p>
    <w:p w14:paraId="76CB76B5">
      <w:pPr>
        <w:bidi w:val="0"/>
        <w:rPr>
          <w:rFonts w:hint="default"/>
        </w:rPr>
      </w:pPr>
    </w:p>
    <w:p w14:paraId="6509B4E4">
      <w:pPr>
        <w:bidi w:val="0"/>
        <w:rPr>
          <w:rFonts w:hint="default"/>
        </w:rPr>
      </w:pPr>
    </w:p>
    <w:p w14:paraId="389FCC67">
      <w:pPr>
        <w:bidi w:val="0"/>
        <w:rPr>
          <w:rFonts w:hint="default"/>
        </w:rPr>
      </w:pPr>
    </w:p>
    <w:p w14:paraId="5A414D7C">
      <w:pPr>
        <w:bidi w:val="0"/>
        <w:rPr>
          <w:rFonts w:hint="default"/>
        </w:rPr>
      </w:pPr>
    </w:p>
    <w:p w14:paraId="20AF12D9">
      <w:pPr>
        <w:bidi w:val="0"/>
        <w:rPr>
          <w:rFonts w:hint="default"/>
        </w:rPr>
      </w:pPr>
    </w:p>
    <w:p w14:paraId="4D8752A1">
      <w:pPr>
        <w:bidi w:val="0"/>
        <w:rPr>
          <w:rFonts w:hint="default"/>
        </w:rPr>
      </w:pPr>
    </w:p>
    <w:p w14:paraId="668E1961">
      <w:pPr>
        <w:bidi w:val="0"/>
        <w:rPr>
          <w:rFonts w:hint="default"/>
        </w:rPr>
      </w:pPr>
    </w:p>
    <w:p w14:paraId="0FC6DB05">
      <w:pPr>
        <w:bidi w:val="0"/>
        <w:rPr>
          <w:rFonts w:hint="default"/>
        </w:rPr>
      </w:pPr>
    </w:p>
    <w:p w14:paraId="654625D4">
      <w:pPr>
        <w:bidi w:val="0"/>
        <w:rPr>
          <w:rFonts w:hint="default"/>
        </w:rPr>
      </w:pPr>
    </w:p>
    <w:p w14:paraId="76D41DFC">
      <w:pPr>
        <w:bidi w:val="0"/>
        <w:rPr>
          <w:rFonts w:hint="default"/>
        </w:rPr>
      </w:pPr>
    </w:p>
    <w:p w14:paraId="7A54B83A">
      <w:pPr>
        <w:bidi w:val="0"/>
        <w:rPr>
          <w:rFonts w:hint="default"/>
        </w:rPr>
      </w:pPr>
    </w:p>
    <w:p w14:paraId="7FB66BB0">
      <w:pPr>
        <w:bidi w:val="0"/>
        <w:rPr>
          <w:rFonts w:hint="default"/>
        </w:rPr>
      </w:pPr>
    </w:p>
    <w:p w14:paraId="346ECB9F">
      <w:pPr>
        <w:bidi w:val="0"/>
        <w:rPr>
          <w:rFonts w:hint="default"/>
        </w:rPr>
      </w:pPr>
    </w:p>
    <w:p w14:paraId="27065494">
      <w:pPr>
        <w:bidi w:val="0"/>
        <w:rPr>
          <w:rFonts w:hint="default"/>
        </w:rPr>
      </w:pPr>
    </w:p>
    <w:p w14:paraId="7A054C87">
      <w:pPr>
        <w:bidi w:val="0"/>
        <w:rPr>
          <w:rFonts w:hint="default"/>
        </w:rPr>
      </w:pPr>
    </w:p>
    <w:p w14:paraId="4D8E63B8">
      <w:pPr>
        <w:bidi w:val="0"/>
        <w:rPr>
          <w:rFonts w:hint="default"/>
        </w:rPr>
      </w:pPr>
    </w:p>
    <w:p w14:paraId="552EA8F2">
      <w:pPr>
        <w:bidi w:val="0"/>
        <w:rPr>
          <w:rFonts w:hint="default"/>
        </w:rPr>
      </w:pPr>
    </w:p>
    <w:p w14:paraId="6A2D2C3F">
      <w:pPr>
        <w:bidi w:val="0"/>
        <w:rPr>
          <w:rFonts w:hint="default"/>
        </w:rPr>
      </w:pPr>
    </w:p>
    <w:p w14:paraId="5F1E94CA">
      <w:pPr>
        <w:bidi w:val="0"/>
        <w:rPr>
          <w:rFonts w:hint="default"/>
        </w:rPr>
      </w:pPr>
    </w:p>
    <w:p w14:paraId="4B3847D5">
      <w:pPr>
        <w:jc w:val="center"/>
        <w:rPr>
          <w:rFonts w:hint="default" w:ascii="Times New Roman" w:hAnsi="Times New Roman" w:cs="Times New Roman"/>
          <w:b/>
          <w:sz w:val="24"/>
          <w:szCs w:val="24"/>
        </w:rPr>
      </w:pPr>
      <w:r>
        <w:rPr>
          <w:rFonts w:hint="default" w:ascii="Times New Roman" w:hAnsi="Times New Roman" w:cs="Times New Roman"/>
          <w:b/>
          <w:sz w:val="24"/>
          <w:szCs w:val="24"/>
        </w:rPr>
        <w:t>БАҒАЛАУ</w:t>
      </w:r>
      <w:r>
        <w:rPr>
          <w:rFonts w:hint="default" w:ascii="Times New Roman" w:hAnsi="Times New Roman" w:cs="Times New Roman"/>
          <w:b/>
          <w:spacing w:val="-11"/>
          <w:sz w:val="24"/>
          <w:szCs w:val="24"/>
        </w:rPr>
        <w:t xml:space="preserve"> </w:t>
      </w:r>
      <w:r>
        <w:rPr>
          <w:rFonts w:hint="default" w:ascii="Times New Roman" w:hAnsi="Times New Roman" w:cs="Times New Roman"/>
          <w:b/>
          <w:spacing w:val="-2"/>
          <w:sz w:val="24"/>
          <w:szCs w:val="24"/>
        </w:rPr>
        <w:t>САЯСАТЫ</w:t>
      </w:r>
    </w:p>
    <w:p w14:paraId="38F7350E">
      <w:pPr>
        <w:jc w:val="center"/>
        <w:rPr>
          <w:rFonts w:hint="default" w:ascii="Times New Roman" w:hAnsi="Times New Roman" w:cs="Times New Roman"/>
          <w:b/>
          <w:sz w:val="24"/>
          <w:szCs w:val="24"/>
        </w:rPr>
      </w:pPr>
      <w:r>
        <w:rPr>
          <w:rFonts w:hint="default" w:ascii="Times New Roman" w:hAnsi="Times New Roman" w:cs="Times New Roman"/>
          <w:b/>
          <w:sz w:val="24"/>
          <w:szCs w:val="24"/>
        </w:rPr>
        <w:t>ҚОРЫТЫНДЫ</w:t>
      </w:r>
      <w:r>
        <w:rPr>
          <w:rFonts w:hint="default" w:ascii="Times New Roman" w:hAnsi="Times New Roman" w:cs="Times New Roman"/>
          <w:b/>
          <w:spacing w:val="-10"/>
          <w:sz w:val="24"/>
          <w:szCs w:val="24"/>
        </w:rPr>
        <w:t xml:space="preserve"> </w:t>
      </w:r>
      <w:r>
        <w:rPr>
          <w:rFonts w:hint="default" w:ascii="Times New Roman" w:hAnsi="Times New Roman" w:cs="Times New Roman"/>
          <w:b/>
          <w:sz w:val="24"/>
          <w:szCs w:val="24"/>
        </w:rPr>
        <w:t>БАҚЫЛАУДЫ</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КРИТЕРИАЛДЫ</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БАҒАЛАУ</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АЙДАРЫ</w:t>
      </w:r>
    </w:p>
    <w:p w14:paraId="3A7C17F0">
      <w:pPr>
        <w:jc w:val="center"/>
        <w:rPr>
          <w:rFonts w:hint="default" w:ascii="Times New Roman" w:hAnsi="Times New Roman" w:cs="Times New Roman"/>
          <w:b/>
          <w:spacing w:val="-2"/>
          <w:sz w:val="24"/>
          <w:szCs w:val="24"/>
        </w:rPr>
      </w:pPr>
      <w:r>
        <w:rPr>
          <w:rFonts w:hint="default" w:ascii="Times New Roman" w:hAnsi="Times New Roman" w:cs="Times New Roman"/>
          <w:b/>
          <w:sz w:val="24"/>
          <w:szCs w:val="24"/>
        </w:rPr>
        <w:t>(стандартты</w:t>
      </w:r>
      <w:r>
        <w:rPr>
          <w:rFonts w:hint="default" w:ascii="Times New Roman" w:hAnsi="Times New Roman" w:cs="Times New Roman"/>
          <w:b/>
          <w:spacing w:val="-11"/>
          <w:sz w:val="24"/>
          <w:szCs w:val="24"/>
        </w:rPr>
        <w:t xml:space="preserve"> </w:t>
      </w:r>
      <w:r>
        <w:rPr>
          <w:rFonts w:hint="default" w:ascii="Times New Roman" w:hAnsi="Times New Roman" w:cs="Times New Roman"/>
          <w:b/>
          <w:sz w:val="24"/>
          <w:szCs w:val="24"/>
        </w:rPr>
        <w:t>ауызша</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формасы</w:t>
      </w:r>
      <w:r>
        <w:rPr>
          <w:rFonts w:hint="default" w:ascii="Times New Roman" w:hAnsi="Times New Roman" w:cs="Times New Roman"/>
          <w:b/>
          <w:spacing w:val="-13"/>
          <w:sz w:val="24"/>
          <w:szCs w:val="24"/>
        </w:rPr>
        <w:t xml:space="preserve"> </w:t>
      </w:r>
      <w:r>
        <w:rPr>
          <w:rFonts w:hint="default" w:ascii="Times New Roman" w:hAnsi="Times New Roman" w:cs="Times New Roman"/>
          <w:b/>
          <w:sz w:val="24"/>
          <w:szCs w:val="24"/>
        </w:rPr>
        <w:t>үшін) Платформа:</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Univer</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жүйесінде</w:t>
      </w:r>
      <w:r>
        <w:rPr>
          <w:rFonts w:hint="default" w:ascii="Times New Roman" w:hAnsi="Times New Roman" w:cs="Times New Roman"/>
          <w:b/>
          <w:spacing w:val="-7"/>
          <w:sz w:val="24"/>
          <w:szCs w:val="24"/>
        </w:rPr>
        <w:t xml:space="preserve"> </w:t>
      </w:r>
      <w:r>
        <w:rPr>
          <w:rFonts w:hint="default" w:ascii="Times New Roman" w:hAnsi="Times New Roman" w:cs="Times New Roman"/>
          <w:b/>
          <w:spacing w:val="-2"/>
          <w:sz w:val="24"/>
          <w:szCs w:val="24"/>
        </w:rPr>
        <w:t>офлайн</w:t>
      </w:r>
    </w:p>
    <w:p w14:paraId="1A263715">
      <w:pPr>
        <w:jc w:val="both"/>
        <w:rPr>
          <w:rFonts w:hint="default" w:ascii="Times New Roman" w:hAnsi="Times New Roman" w:cs="Times New Roman"/>
          <w:b/>
          <w:spacing w:val="-2"/>
          <w:sz w:val="24"/>
          <w:szCs w:val="24"/>
        </w:rPr>
      </w:pPr>
    </w:p>
    <w:tbl>
      <w:tblPr>
        <w:tblStyle w:val="10"/>
        <w:tblpPr w:leftFromText="180" w:rightFromText="180" w:vertAnchor="text" w:horzAnchor="margin" w:tblpY="18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873"/>
        <w:gridCol w:w="1984"/>
        <w:gridCol w:w="1984"/>
        <w:gridCol w:w="1985"/>
      </w:tblGrid>
      <w:tr w14:paraId="0948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30072D83">
            <w:pPr>
              <w:rPr>
                <w:rFonts w:hint="default" w:ascii="Times New Roman" w:hAnsi="Times New Roman" w:cs="Times New Roman"/>
                <w:sz w:val="24"/>
                <w:szCs w:val="24"/>
                <w:lang w:val="ru-RU"/>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 xml:space="preserve">Критерий                                </w:t>
            </w:r>
            <w:r>
              <w:rPr>
                <w:rFonts w:hint="default" w:ascii="Times New Roman" w:hAnsi="Times New Roman" w:cs="Times New Roman"/>
                <w:sz w:val="24"/>
                <w:szCs w:val="24"/>
                <w:lang w:val="en-US"/>
              </w:rPr>
              <w:t>1</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сұрақ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 xml:space="preserve">10 </w:t>
            </w:r>
            <w:r>
              <w:rPr>
                <w:rFonts w:hint="default" w:ascii="Times New Roman" w:hAnsi="Times New Roman" w:cs="Times New Roman"/>
                <w:sz w:val="24"/>
                <w:szCs w:val="24"/>
                <w:lang w:val="ru-RU"/>
              </w:rPr>
              <w:t>балл</w:t>
            </w:r>
            <w:r>
              <w:rPr>
                <w:rFonts w:hint="default" w:ascii="Times New Roman" w:hAnsi="Times New Roman" w:cs="Times New Roman"/>
                <w:sz w:val="24"/>
                <w:szCs w:val="24"/>
              </w:rPr>
              <w:t xml:space="preserve">                                                     </w:t>
            </w:r>
          </w:p>
        </w:tc>
      </w:tr>
      <w:tr w14:paraId="4973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3782CBB0">
            <w:pPr>
              <w:rPr>
                <w:rFonts w:hint="default" w:ascii="Times New Roman" w:hAnsi="Times New Roman" w:cs="Times New Roman"/>
                <w:b/>
                <w:sz w:val="24"/>
                <w:szCs w:val="24"/>
              </w:rPr>
            </w:pPr>
            <w:r>
              <w:rPr>
                <w:rFonts w:hint="default" w:ascii="Times New Roman" w:hAnsi="Times New Roman" w:cs="Times New Roman"/>
                <w:b/>
                <w:sz w:val="24"/>
                <w:szCs w:val="24"/>
                <w:lang w:val="ru-RU"/>
              </w:rPr>
              <w:t>Когнитивт</w:t>
            </w:r>
            <w:r>
              <w:rPr>
                <w:rFonts w:hint="default" w:ascii="Times New Roman" w:hAnsi="Times New Roman" w:cs="Times New Roman"/>
                <w:b/>
                <w:sz w:val="24"/>
                <w:szCs w:val="24"/>
              </w:rPr>
              <w:t xml:space="preserve">і </w:t>
            </w:r>
            <w:r>
              <w:rPr>
                <w:rFonts w:hint="default" w:ascii="Times New Roman" w:hAnsi="Times New Roman" w:cs="Times New Roman"/>
                <w:b/>
                <w:sz w:val="24"/>
                <w:szCs w:val="24"/>
                <w:lang w:val="en-US"/>
              </w:rPr>
              <w:t>1</w:t>
            </w:r>
          </w:p>
        </w:tc>
        <w:tc>
          <w:tcPr>
            <w:tcW w:w="1873" w:type="dxa"/>
          </w:tcPr>
          <w:p w14:paraId="52AE54E5">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10-</w:t>
            </w:r>
            <w:r>
              <w:rPr>
                <w:rFonts w:hint="default" w:ascii="Times New Roman" w:hAnsi="Times New Roman" w:cs="Times New Roman"/>
                <w:sz w:val="24"/>
                <w:szCs w:val="24"/>
                <w:lang w:val="en-US"/>
              </w:rPr>
              <w:t>7</w:t>
            </w:r>
          </w:p>
        </w:tc>
        <w:tc>
          <w:tcPr>
            <w:tcW w:w="1984" w:type="dxa"/>
          </w:tcPr>
          <w:p w14:paraId="1B369C16">
            <w:pPr>
              <w:ind w:right="-533"/>
              <w:rPr>
                <w:rFonts w:hint="default" w:ascii="Times New Roman" w:hAnsi="Times New Roman" w:cs="Times New Roman"/>
                <w:sz w:val="24"/>
                <w:szCs w:val="24"/>
                <w:lang w:val="ru-RU"/>
              </w:rPr>
            </w:pPr>
            <w:r>
              <w:rPr>
                <w:rFonts w:hint="default" w:ascii="Times New Roman" w:hAnsi="Times New Roman" w:cs="Times New Roman"/>
                <w:sz w:val="24"/>
                <w:szCs w:val="24"/>
                <w:lang w:val="en-US"/>
              </w:rPr>
              <w:t>3-7</w:t>
            </w:r>
          </w:p>
        </w:tc>
        <w:tc>
          <w:tcPr>
            <w:tcW w:w="1984" w:type="dxa"/>
          </w:tcPr>
          <w:p w14:paraId="0BFDCD2B">
            <w:pPr>
              <w:tabs>
                <w:tab w:val="left" w:pos="-11449"/>
                <w:tab w:val="left" w:pos="-11307"/>
              </w:tabs>
              <w:spacing w:line="242" w:lineRule="auto"/>
              <w:ind w:left="-108" w:right="1025" w:firstLine="31"/>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0</w:t>
            </w:r>
            <w:r>
              <w:rPr>
                <w:rFonts w:hint="default" w:ascii="Times New Roman" w:hAnsi="Times New Roman" w:cs="Times New Roman"/>
                <w:sz w:val="24"/>
                <w:szCs w:val="24"/>
                <w:lang w:val="ru-RU"/>
              </w:rPr>
              <w:t>-3</w:t>
            </w:r>
          </w:p>
        </w:tc>
        <w:tc>
          <w:tcPr>
            <w:tcW w:w="1985" w:type="dxa"/>
          </w:tcPr>
          <w:p w14:paraId="4CC88952">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0-5</w:t>
            </w:r>
          </w:p>
        </w:tc>
      </w:tr>
      <w:tr w14:paraId="6D91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4F1D78F5">
            <w:pPr>
              <w:rPr>
                <w:rFonts w:hint="default" w:ascii="Times New Roman" w:hAnsi="Times New Roman" w:cs="Times New Roman"/>
                <w:b/>
                <w:sz w:val="24"/>
                <w:szCs w:val="24"/>
              </w:rPr>
            </w:pPr>
            <w:r>
              <w:rPr>
                <w:rFonts w:hint="default" w:ascii="Times New Roman" w:hAnsi="Times New Roman" w:cs="Times New Roman"/>
                <w:sz w:val="24"/>
                <w:szCs w:val="24"/>
              </w:rPr>
              <w:t xml:space="preserve">Зат есімдердің, сын есімдердің, жеке, иелік және демонстрациялық </w:t>
            </w:r>
            <w:r>
              <w:rPr>
                <w:rFonts w:hint="default" w:ascii="Times New Roman" w:hAnsi="Times New Roman" w:cs="Times New Roman"/>
                <w:spacing w:val="-2"/>
                <w:sz w:val="24"/>
                <w:szCs w:val="24"/>
              </w:rPr>
              <w:t>есімдіктердің</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 xml:space="preserve">септік </w:t>
            </w:r>
            <w:r>
              <w:rPr>
                <w:rFonts w:hint="default" w:ascii="Times New Roman" w:hAnsi="Times New Roman" w:cs="Times New Roman"/>
                <w:sz w:val="24"/>
                <w:szCs w:val="24"/>
              </w:rPr>
              <w:t>жүйесін жекеше және көше түрде қалай дұрыс қолдану керектігін біледі</w:t>
            </w:r>
          </w:p>
        </w:tc>
        <w:tc>
          <w:tcPr>
            <w:tcW w:w="1873" w:type="dxa"/>
          </w:tcPr>
          <w:p w14:paraId="614DD24C">
            <w:pPr>
              <w:rPr>
                <w:rFonts w:hint="default" w:ascii="Times New Roman" w:hAnsi="Times New Roman" w:cs="Times New Roman"/>
                <w:b/>
                <w:sz w:val="24"/>
                <w:szCs w:val="24"/>
              </w:rPr>
            </w:pPr>
            <w:r>
              <w:rPr>
                <w:rFonts w:hint="default" w:ascii="Times New Roman" w:hAnsi="Times New Roman" w:cs="Times New Roman"/>
                <w:spacing w:val="-2"/>
                <w:sz w:val="24"/>
                <w:szCs w:val="24"/>
              </w:rPr>
              <w:t xml:space="preserve">Қарым-қатынас </w:t>
            </w:r>
            <w:r>
              <w:rPr>
                <w:rFonts w:hint="default" w:ascii="Times New Roman" w:hAnsi="Times New Roman" w:cs="Times New Roman"/>
                <w:sz w:val="24"/>
                <w:szCs w:val="24"/>
              </w:rPr>
              <w:t xml:space="preserve">жағдайлары мен </w:t>
            </w:r>
            <w:r>
              <w:rPr>
                <w:rFonts w:hint="default" w:ascii="Times New Roman" w:hAnsi="Times New Roman" w:cs="Times New Roman"/>
                <w:spacing w:val="-2"/>
                <w:sz w:val="24"/>
                <w:szCs w:val="24"/>
              </w:rPr>
              <w:t xml:space="preserve">қарым-қатынас </w:t>
            </w:r>
            <w:r>
              <w:rPr>
                <w:rFonts w:hint="default" w:ascii="Times New Roman" w:hAnsi="Times New Roman" w:cs="Times New Roman"/>
                <w:sz w:val="24"/>
                <w:szCs w:val="24"/>
              </w:rPr>
              <w:t>мақсаттарына сәйкес ауызша</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және</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 xml:space="preserve">жазбаша тілде дұрыс қолдану дағдылары бар екенін </w:t>
            </w:r>
            <w:r>
              <w:rPr>
                <w:rFonts w:hint="default" w:ascii="Times New Roman" w:hAnsi="Times New Roman" w:cs="Times New Roman"/>
                <w:spacing w:val="-2"/>
                <w:sz w:val="24"/>
                <w:szCs w:val="24"/>
              </w:rPr>
              <w:t>көрсетеді</w:t>
            </w:r>
          </w:p>
        </w:tc>
        <w:tc>
          <w:tcPr>
            <w:tcW w:w="1984" w:type="dxa"/>
          </w:tcPr>
          <w:p w14:paraId="32944F3D">
            <w:pPr>
              <w:rPr>
                <w:rFonts w:hint="default" w:ascii="Times New Roman" w:hAnsi="Times New Roman" w:cs="Times New Roman"/>
                <w:b/>
                <w:sz w:val="24"/>
                <w:szCs w:val="24"/>
              </w:rPr>
            </w:pPr>
            <w:r>
              <w:rPr>
                <w:rFonts w:hint="default" w:ascii="Times New Roman" w:hAnsi="Times New Roman" w:cs="Times New Roman"/>
                <w:spacing w:val="-2"/>
                <w:sz w:val="24"/>
                <w:szCs w:val="24"/>
              </w:rPr>
              <w:t xml:space="preserve">Шектеулі көлемде </w:t>
            </w:r>
            <w:r>
              <w:rPr>
                <w:rFonts w:hint="default" w:ascii="Times New Roman" w:hAnsi="Times New Roman" w:cs="Times New Roman"/>
                <w:sz w:val="24"/>
                <w:szCs w:val="24"/>
              </w:rPr>
              <w:t>ауызша және жазбаша тілде сөзжасам және сөзжасам дағдыларын білетіндігін көрсетеді</w:t>
            </w:r>
          </w:p>
        </w:tc>
        <w:tc>
          <w:tcPr>
            <w:tcW w:w="1984" w:type="dxa"/>
          </w:tcPr>
          <w:p w14:paraId="7667455F">
            <w:pPr>
              <w:ind w:left="34"/>
              <w:rPr>
                <w:rFonts w:hint="default" w:ascii="Times New Roman" w:hAnsi="Times New Roman" w:cs="Times New Roman"/>
                <w:b/>
                <w:sz w:val="24"/>
                <w:szCs w:val="24"/>
              </w:rPr>
            </w:pPr>
            <w:r>
              <w:rPr>
                <w:rFonts w:hint="default" w:ascii="Times New Roman" w:hAnsi="Times New Roman" w:cs="Times New Roman"/>
                <w:sz w:val="24"/>
                <w:szCs w:val="24"/>
              </w:rPr>
              <w:t>Тілдің  лексика жүйелері мен ережелерін</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 xml:space="preserve">әлсіз </w:t>
            </w:r>
            <w:r>
              <w:rPr>
                <w:rFonts w:hint="default" w:ascii="Times New Roman" w:hAnsi="Times New Roman" w:cs="Times New Roman"/>
                <w:spacing w:val="-2"/>
                <w:sz w:val="24"/>
                <w:szCs w:val="24"/>
              </w:rPr>
              <w:t>білетіндігін көрсетеді</w:t>
            </w:r>
          </w:p>
        </w:tc>
        <w:tc>
          <w:tcPr>
            <w:tcW w:w="1985" w:type="dxa"/>
          </w:tcPr>
          <w:p w14:paraId="6A1051A9">
            <w:pPr>
              <w:pStyle w:val="16"/>
              <w:tabs>
                <w:tab w:val="left" w:pos="1366"/>
              </w:tabs>
              <w:ind w:left="0"/>
              <w:jc w:val="both"/>
              <w:rPr>
                <w:rFonts w:hint="default" w:ascii="Times New Roman" w:hAnsi="Times New Roman" w:cs="Times New Roman"/>
                <w:sz w:val="24"/>
                <w:szCs w:val="24"/>
              </w:rPr>
            </w:pPr>
            <w:r>
              <w:rPr>
                <w:rFonts w:hint="default" w:ascii="Times New Roman" w:hAnsi="Times New Roman" w:cs="Times New Roman"/>
                <w:spacing w:val="-2"/>
                <w:sz w:val="24"/>
                <w:szCs w:val="24"/>
              </w:rPr>
              <w:t>Лексикасының жүйесі</w:t>
            </w:r>
            <w:r>
              <w:rPr>
                <w:rFonts w:hint="default" w:ascii="Times New Roman" w:hAnsi="Times New Roman" w:cs="Times New Roman"/>
                <w:spacing w:val="-5"/>
                <w:sz w:val="24"/>
                <w:szCs w:val="24"/>
              </w:rPr>
              <w:t xml:space="preserve">мен </w:t>
            </w:r>
            <w:r>
              <w:rPr>
                <w:rFonts w:hint="default" w:ascii="Times New Roman" w:hAnsi="Times New Roman" w:cs="Times New Roman"/>
                <w:sz w:val="24"/>
                <w:szCs w:val="24"/>
              </w:rPr>
              <w:t>ережелерін өте нашар</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 xml:space="preserve">білетіндігін </w:t>
            </w:r>
            <w:r>
              <w:rPr>
                <w:rFonts w:hint="default" w:ascii="Times New Roman" w:hAnsi="Times New Roman" w:cs="Times New Roman"/>
                <w:spacing w:val="-2"/>
                <w:sz w:val="24"/>
                <w:szCs w:val="24"/>
              </w:rPr>
              <w:t>көрсетеді</w:t>
            </w:r>
          </w:p>
        </w:tc>
      </w:tr>
      <w:tr w14:paraId="2273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59044768">
            <w:pPr>
              <w:spacing w:line="242" w:lineRule="auto"/>
              <w:ind w:right="2150"/>
              <w:jc w:val="both"/>
              <w:rPr>
                <w:rFonts w:hint="default" w:ascii="Times New Roman" w:hAnsi="Times New Roman" w:cs="Times New Roman"/>
                <w:b/>
                <w:sz w:val="24"/>
                <w:szCs w:val="24"/>
                <w:lang w:val="ru-RU"/>
              </w:rPr>
            </w:pPr>
            <w:r>
              <w:rPr>
                <w:rFonts w:hint="default" w:ascii="Times New Roman" w:hAnsi="Times New Roman" w:cs="Times New Roman"/>
                <w:b/>
                <w:sz w:val="24"/>
                <w:szCs w:val="24"/>
              </w:rPr>
              <w:t xml:space="preserve">Когнитивті </w:t>
            </w:r>
            <w:r>
              <w:rPr>
                <w:rFonts w:hint="default" w:ascii="Times New Roman" w:hAnsi="Times New Roman" w:cs="Times New Roman"/>
                <w:b/>
                <w:sz w:val="24"/>
                <w:szCs w:val="24"/>
                <w:lang w:val="ru-RU"/>
              </w:rPr>
              <w:t xml:space="preserve">2                             </w:t>
            </w:r>
            <w:r>
              <w:rPr>
                <w:rFonts w:hint="default" w:ascii="Times New Roman" w:hAnsi="Times New Roman" w:cs="Times New Roman"/>
                <w:sz w:val="24"/>
                <w:szCs w:val="24"/>
              </w:rPr>
              <w:t>2</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сұрақ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10-</w:t>
            </w:r>
            <w:r>
              <w:rPr>
                <w:rFonts w:hint="default" w:ascii="Times New Roman" w:hAnsi="Times New Roman" w:cs="Times New Roman"/>
                <w:sz w:val="24"/>
                <w:szCs w:val="24"/>
              </w:rPr>
              <w:t>бал</w:t>
            </w:r>
            <w:r>
              <w:rPr>
                <w:rFonts w:hint="default" w:ascii="Times New Roman" w:hAnsi="Times New Roman" w:cs="Times New Roman"/>
                <w:sz w:val="24"/>
                <w:szCs w:val="24"/>
                <w:lang w:val="ru-RU"/>
              </w:rPr>
              <w:t>л</w:t>
            </w:r>
            <w:r>
              <w:rPr>
                <w:rFonts w:hint="default" w:ascii="Times New Roman" w:hAnsi="Times New Roman" w:cs="Times New Roman"/>
                <w:sz w:val="24"/>
                <w:szCs w:val="24"/>
              </w:rPr>
              <w:t xml:space="preserve">                                                  </w:t>
            </w:r>
          </w:p>
        </w:tc>
      </w:tr>
      <w:tr w14:paraId="6CFD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4EE49318">
            <w:pPr>
              <w:rPr>
                <w:rFonts w:hint="default" w:ascii="Times New Roman" w:hAnsi="Times New Roman" w:cs="Times New Roman"/>
                <w:b/>
                <w:sz w:val="24"/>
                <w:szCs w:val="24"/>
                <w:lang w:val="ru-RU"/>
              </w:rPr>
            </w:pPr>
          </w:p>
        </w:tc>
        <w:tc>
          <w:tcPr>
            <w:tcW w:w="1873" w:type="dxa"/>
          </w:tcPr>
          <w:p w14:paraId="22AA27E5">
            <w:pPr>
              <w:rPr>
                <w:rFonts w:hint="default" w:ascii="Times New Roman" w:hAnsi="Times New Roman" w:cs="Times New Roman"/>
                <w:b/>
                <w:sz w:val="24"/>
                <w:szCs w:val="24"/>
                <w:lang w:val="ru-RU"/>
              </w:rPr>
            </w:pPr>
            <w:r>
              <w:rPr>
                <w:rFonts w:hint="default" w:ascii="Times New Roman" w:hAnsi="Times New Roman" w:cs="Times New Roman"/>
                <w:sz w:val="24"/>
                <w:szCs w:val="24"/>
                <w:lang w:val="ru-RU"/>
              </w:rPr>
              <w:t>10-</w:t>
            </w:r>
            <w:r>
              <w:rPr>
                <w:rFonts w:hint="default" w:ascii="Times New Roman" w:hAnsi="Times New Roman" w:cs="Times New Roman"/>
                <w:sz w:val="24"/>
                <w:szCs w:val="24"/>
                <w:lang w:val="en-US"/>
              </w:rPr>
              <w:t>7</w:t>
            </w:r>
          </w:p>
        </w:tc>
        <w:tc>
          <w:tcPr>
            <w:tcW w:w="1984" w:type="dxa"/>
          </w:tcPr>
          <w:p w14:paraId="28EBFE7D">
            <w:pPr>
              <w:rPr>
                <w:rFonts w:hint="default" w:ascii="Times New Roman" w:hAnsi="Times New Roman" w:cs="Times New Roman"/>
                <w:b/>
                <w:sz w:val="24"/>
                <w:szCs w:val="24"/>
                <w:lang w:val="ru-RU"/>
              </w:rPr>
            </w:pPr>
            <w:r>
              <w:rPr>
                <w:rFonts w:hint="default" w:ascii="Times New Roman" w:hAnsi="Times New Roman" w:cs="Times New Roman"/>
                <w:sz w:val="24"/>
                <w:szCs w:val="24"/>
                <w:lang w:val="en-US"/>
              </w:rPr>
              <w:t>3-7</w:t>
            </w:r>
          </w:p>
        </w:tc>
        <w:tc>
          <w:tcPr>
            <w:tcW w:w="1984" w:type="dxa"/>
            <w:tcBorders>
              <w:bottom w:val="nil"/>
            </w:tcBorders>
          </w:tcPr>
          <w:p w14:paraId="0697320A">
            <w:pPr>
              <w:tabs>
                <w:tab w:val="left" w:pos="-11308"/>
              </w:tabs>
              <w:spacing w:line="242" w:lineRule="auto"/>
              <w:ind w:left="33" w:right="601"/>
              <w:rPr>
                <w:rFonts w:hint="default" w:ascii="Times New Roman" w:hAnsi="Times New Roman" w:cs="Times New Roman"/>
                <w:b/>
                <w:sz w:val="24"/>
                <w:szCs w:val="24"/>
                <w:lang w:val="ru-RU"/>
              </w:rPr>
            </w:pPr>
            <w:r>
              <w:rPr>
                <w:rFonts w:hint="default" w:ascii="Times New Roman" w:hAnsi="Times New Roman" w:cs="Times New Roman"/>
                <w:sz w:val="24"/>
                <w:szCs w:val="24"/>
                <w:lang w:val="ru-RU"/>
              </w:rPr>
              <w:t xml:space="preserve"> 0</w:t>
            </w:r>
            <w:r>
              <w:rPr>
                <w:rFonts w:hint="default" w:ascii="Times New Roman" w:hAnsi="Times New Roman" w:cs="Times New Roman"/>
                <w:sz w:val="24"/>
                <w:szCs w:val="24"/>
                <w:lang w:val="en-US"/>
              </w:rPr>
              <w:t>-3</w:t>
            </w:r>
          </w:p>
        </w:tc>
        <w:tc>
          <w:tcPr>
            <w:tcW w:w="1985" w:type="dxa"/>
          </w:tcPr>
          <w:p w14:paraId="5B834A12">
            <w:pPr>
              <w:rPr>
                <w:rFonts w:hint="default" w:ascii="Times New Roman" w:hAnsi="Times New Roman" w:cs="Times New Roman"/>
                <w:b/>
                <w:sz w:val="24"/>
                <w:szCs w:val="24"/>
                <w:lang w:val="ru-RU"/>
              </w:rPr>
            </w:pPr>
            <w:r>
              <w:rPr>
                <w:rFonts w:hint="default" w:ascii="Times New Roman" w:hAnsi="Times New Roman" w:cs="Times New Roman"/>
                <w:sz w:val="24"/>
                <w:szCs w:val="24"/>
                <w:lang w:val="ru-RU"/>
              </w:rPr>
              <w:t>0-5</w:t>
            </w:r>
          </w:p>
        </w:tc>
      </w:tr>
      <w:tr w14:paraId="3174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6F28D009">
            <w:pPr>
              <w:rPr>
                <w:rFonts w:hint="default" w:ascii="Times New Roman" w:hAnsi="Times New Roman" w:cs="Times New Roman"/>
                <w:sz w:val="24"/>
                <w:szCs w:val="24"/>
              </w:rPr>
            </w:pPr>
            <w:r>
              <w:rPr>
                <w:rFonts w:hint="default" w:ascii="Times New Roman" w:hAnsi="Times New Roman" w:cs="Times New Roman"/>
                <w:sz w:val="24"/>
                <w:szCs w:val="24"/>
              </w:rPr>
              <w:t xml:space="preserve">Ұсынылған сөз </w:t>
            </w:r>
            <w:r>
              <w:rPr>
                <w:rFonts w:hint="default" w:ascii="Times New Roman" w:hAnsi="Times New Roman" w:cs="Times New Roman"/>
                <w:spacing w:val="-2"/>
                <w:sz w:val="24"/>
                <w:szCs w:val="24"/>
              </w:rPr>
              <w:t xml:space="preserve">тіркестерін, мәлімдемелерді, </w:t>
            </w:r>
            <w:r>
              <w:rPr>
                <w:rFonts w:hint="default" w:ascii="Times New Roman" w:hAnsi="Times New Roman" w:cs="Times New Roman"/>
                <w:sz w:val="24"/>
                <w:szCs w:val="24"/>
              </w:rPr>
              <w:t>мәтіндерді</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грамматикалық тұрғыдан түсінуді біледі; ПП-ны</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СПП-ға</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 xml:space="preserve">айналдыра </w:t>
            </w:r>
            <w:r>
              <w:rPr>
                <w:rFonts w:hint="default" w:ascii="Times New Roman" w:hAnsi="Times New Roman" w:cs="Times New Roman"/>
                <w:spacing w:val="-2"/>
                <w:sz w:val="24"/>
                <w:szCs w:val="24"/>
              </w:rPr>
              <w:t>алады</w:t>
            </w:r>
          </w:p>
        </w:tc>
        <w:tc>
          <w:tcPr>
            <w:tcW w:w="1873" w:type="dxa"/>
          </w:tcPr>
          <w:p w14:paraId="72948FE6">
            <w:pPr>
              <w:rPr>
                <w:rFonts w:hint="default" w:ascii="Times New Roman" w:hAnsi="Times New Roman" w:cs="Times New Roman"/>
                <w:b/>
                <w:sz w:val="24"/>
                <w:szCs w:val="24"/>
              </w:rPr>
            </w:pPr>
            <w:r>
              <w:rPr>
                <w:rFonts w:hint="default" w:ascii="Times New Roman" w:hAnsi="Times New Roman" w:cs="Times New Roman"/>
                <w:sz w:val="24"/>
                <w:szCs w:val="24"/>
              </w:rPr>
              <w:t>Берілген көлемдегі лексиканы</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толық</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 xml:space="preserve">білу; </w:t>
            </w:r>
            <w:r>
              <w:rPr>
                <w:rFonts w:hint="default" w:ascii="Times New Roman" w:hAnsi="Times New Roman" w:cs="Times New Roman"/>
                <w:spacing w:val="-2"/>
                <w:sz w:val="24"/>
                <w:szCs w:val="24"/>
              </w:rPr>
              <w:t xml:space="preserve">грамматикалық </w:t>
            </w:r>
            <w:r>
              <w:rPr>
                <w:rFonts w:hint="default" w:ascii="Times New Roman" w:hAnsi="Times New Roman" w:cs="Times New Roman"/>
                <w:sz w:val="24"/>
                <w:szCs w:val="24"/>
              </w:rPr>
              <w:t xml:space="preserve">формаларды қолдана </w:t>
            </w:r>
            <w:r>
              <w:rPr>
                <w:rFonts w:hint="default" w:ascii="Times New Roman" w:hAnsi="Times New Roman" w:cs="Times New Roman"/>
                <w:spacing w:val="-4"/>
                <w:sz w:val="24"/>
                <w:szCs w:val="24"/>
              </w:rPr>
              <w:t>білу</w:t>
            </w:r>
          </w:p>
        </w:tc>
        <w:tc>
          <w:tcPr>
            <w:tcW w:w="1984" w:type="dxa"/>
          </w:tcPr>
          <w:p w14:paraId="0A5B652E">
            <w:pPr>
              <w:rPr>
                <w:rFonts w:hint="default" w:ascii="Times New Roman" w:hAnsi="Times New Roman" w:cs="Times New Roman"/>
                <w:sz w:val="24"/>
                <w:szCs w:val="24"/>
              </w:rPr>
            </w:pPr>
            <w:r>
              <w:rPr>
                <w:rFonts w:hint="default" w:ascii="Times New Roman" w:hAnsi="Times New Roman" w:cs="Times New Roman"/>
                <w:sz w:val="24"/>
                <w:szCs w:val="24"/>
              </w:rPr>
              <w:t>Шектеулі көлемде</w:t>
            </w:r>
          </w:p>
          <w:p w14:paraId="5BE51CC6">
            <w:pPr>
              <w:rPr>
                <w:rFonts w:hint="default" w:ascii="Times New Roman" w:hAnsi="Times New Roman" w:cs="Times New Roman"/>
                <w:b/>
                <w:sz w:val="24"/>
                <w:szCs w:val="24"/>
              </w:rPr>
            </w:pPr>
            <w:r>
              <w:rPr>
                <w:rFonts w:hint="default" w:ascii="Times New Roman" w:hAnsi="Times New Roman" w:cs="Times New Roman"/>
                <w:sz w:val="24"/>
                <w:szCs w:val="24"/>
              </w:rPr>
              <w:t xml:space="preserve">Қателіктері </w:t>
            </w:r>
            <w:r>
              <w:rPr>
                <w:rFonts w:hint="default" w:ascii="Times New Roman" w:hAnsi="Times New Roman" w:cs="Times New Roman"/>
                <w:spacing w:val="-4"/>
                <w:sz w:val="24"/>
                <w:szCs w:val="24"/>
              </w:rPr>
              <w:t xml:space="preserve">бар </w:t>
            </w:r>
            <w:r>
              <w:rPr>
                <w:rFonts w:hint="default" w:ascii="Times New Roman" w:hAnsi="Times New Roman" w:cs="Times New Roman"/>
                <w:sz w:val="24"/>
                <w:szCs w:val="24"/>
              </w:rPr>
              <w:t>грамматикалық формалардықолдану мүмкіндігі</w:t>
            </w:r>
          </w:p>
        </w:tc>
        <w:tc>
          <w:tcPr>
            <w:tcW w:w="1984" w:type="dxa"/>
          </w:tcPr>
          <w:p w14:paraId="5B38CDA4">
            <w:pPr>
              <w:rPr>
                <w:rFonts w:hint="default" w:ascii="Times New Roman" w:hAnsi="Times New Roman" w:cs="Times New Roman"/>
                <w:b/>
                <w:sz w:val="24"/>
                <w:szCs w:val="24"/>
              </w:rPr>
            </w:pPr>
            <w:r>
              <w:rPr>
                <w:rFonts w:hint="default" w:ascii="Times New Roman" w:hAnsi="Times New Roman" w:cs="Times New Roman"/>
                <w:sz w:val="24"/>
                <w:szCs w:val="24"/>
              </w:rPr>
              <w:t xml:space="preserve">Кішігірім қателіктері </w:t>
            </w:r>
            <w:r>
              <w:rPr>
                <w:rFonts w:hint="default" w:ascii="Times New Roman" w:hAnsi="Times New Roman" w:cs="Times New Roman"/>
                <w:spacing w:val="-4"/>
                <w:sz w:val="24"/>
                <w:szCs w:val="24"/>
              </w:rPr>
              <w:t xml:space="preserve">бар </w:t>
            </w:r>
            <w:r>
              <w:rPr>
                <w:rFonts w:hint="default" w:ascii="Times New Roman" w:hAnsi="Times New Roman" w:cs="Times New Roman"/>
                <w:sz w:val="24"/>
                <w:szCs w:val="24"/>
              </w:rPr>
              <w:t>грамматикалық формаларды қолдана</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білу</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әлсіз білім көрсетеді</w:t>
            </w:r>
          </w:p>
        </w:tc>
        <w:tc>
          <w:tcPr>
            <w:tcW w:w="1985" w:type="dxa"/>
          </w:tcPr>
          <w:p w14:paraId="0C4EFCC9">
            <w:pPr>
              <w:rPr>
                <w:rFonts w:hint="default" w:ascii="Times New Roman" w:hAnsi="Times New Roman" w:cs="Times New Roman"/>
                <w:b/>
                <w:sz w:val="24"/>
                <w:szCs w:val="24"/>
              </w:rPr>
            </w:pPr>
            <w:r>
              <w:rPr>
                <w:rFonts w:hint="default" w:ascii="Times New Roman" w:hAnsi="Times New Roman" w:cs="Times New Roman"/>
                <w:sz w:val="24"/>
                <w:szCs w:val="24"/>
              </w:rPr>
              <w:t>Лексика мен сөз тіркестерін өте нашар</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 xml:space="preserve">білетіндігін </w:t>
            </w:r>
            <w:r>
              <w:rPr>
                <w:rFonts w:hint="default" w:ascii="Times New Roman" w:hAnsi="Times New Roman" w:cs="Times New Roman"/>
                <w:spacing w:val="-2"/>
                <w:sz w:val="24"/>
                <w:szCs w:val="24"/>
              </w:rPr>
              <w:t>көрсетеді</w:t>
            </w:r>
          </w:p>
        </w:tc>
      </w:tr>
      <w:tr w14:paraId="2603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09BCA0A8">
            <w:pPr>
              <w:rPr>
                <w:rFonts w:hint="default" w:ascii="Times New Roman" w:hAnsi="Times New Roman" w:cs="Times New Roman"/>
                <w:sz w:val="24"/>
                <w:szCs w:val="24"/>
              </w:rPr>
            </w:pPr>
            <w:r>
              <w:rPr>
                <w:rFonts w:hint="default" w:ascii="Times New Roman" w:hAnsi="Times New Roman" w:cs="Times New Roman"/>
                <w:b/>
                <w:sz w:val="24"/>
                <w:szCs w:val="24"/>
              </w:rPr>
              <w:t xml:space="preserve">Когнитивті </w:t>
            </w:r>
            <w:r>
              <w:rPr>
                <w:rFonts w:hint="default" w:ascii="Times New Roman" w:hAnsi="Times New Roman" w:cs="Times New Roman"/>
                <w:b/>
                <w:sz w:val="24"/>
                <w:szCs w:val="24"/>
                <w:lang w:val="ru-RU"/>
              </w:rPr>
              <w:t xml:space="preserve">    3                             </w:t>
            </w:r>
            <w:r>
              <w:rPr>
                <w:rFonts w:hint="default" w:ascii="Times New Roman" w:hAnsi="Times New Roman" w:cs="Times New Roman"/>
                <w:sz w:val="24"/>
                <w:szCs w:val="24"/>
                <w:lang w:val="ru-RU"/>
              </w:rPr>
              <w:t>3-</w:t>
            </w:r>
            <w:r>
              <w:rPr>
                <w:rFonts w:hint="default" w:ascii="Times New Roman" w:hAnsi="Times New Roman" w:cs="Times New Roman"/>
                <w:sz w:val="24"/>
                <w:szCs w:val="24"/>
              </w:rPr>
              <w:t xml:space="preserve">сұрақ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10-</w:t>
            </w:r>
            <w:r>
              <w:rPr>
                <w:rFonts w:hint="default" w:ascii="Times New Roman" w:hAnsi="Times New Roman" w:cs="Times New Roman"/>
                <w:sz w:val="24"/>
                <w:szCs w:val="24"/>
              </w:rPr>
              <w:t>бал</w:t>
            </w:r>
            <w:r>
              <w:rPr>
                <w:rFonts w:hint="default" w:ascii="Times New Roman" w:hAnsi="Times New Roman" w:cs="Times New Roman"/>
                <w:sz w:val="24"/>
                <w:szCs w:val="24"/>
                <w:lang w:val="ru-RU"/>
              </w:rPr>
              <w:t>л</w:t>
            </w:r>
            <w:r>
              <w:rPr>
                <w:rFonts w:hint="default" w:ascii="Times New Roman" w:hAnsi="Times New Roman" w:cs="Times New Roman"/>
                <w:sz w:val="24"/>
                <w:szCs w:val="24"/>
              </w:rPr>
              <w:t xml:space="preserve">                                                  </w:t>
            </w:r>
          </w:p>
        </w:tc>
      </w:tr>
      <w:tr w14:paraId="3587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58EBDFEE">
            <w:pPr>
              <w:pStyle w:val="16"/>
              <w:ind w:left="0"/>
              <w:jc w:val="both"/>
              <w:rPr>
                <w:rFonts w:hint="default" w:ascii="Times New Roman" w:hAnsi="Times New Roman" w:cs="Times New Roman"/>
                <w:b/>
                <w:sz w:val="24"/>
                <w:szCs w:val="24"/>
                <w:lang w:val="ru-RU"/>
              </w:rPr>
            </w:pPr>
            <w:r>
              <w:rPr>
                <w:rFonts w:hint="default" w:ascii="Times New Roman" w:hAnsi="Times New Roman" w:cs="Times New Roman"/>
                <w:b/>
                <w:spacing w:val="-2"/>
                <w:sz w:val="24"/>
                <w:szCs w:val="24"/>
              </w:rPr>
              <w:t>Когнитивті</w:t>
            </w:r>
            <w:r>
              <w:rPr>
                <w:rFonts w:hint="default" w:ascii="Times New Roman" w:hAnsi="Times New Roman" w:cs="Times New Roman"/>
                <w:b/>
                <w:spacing w:val="5"/>
                <w:sz w:val="24"/>
                <w:szCs w:val="24"/>
              </w:rPr>
              <w:t xml:space="preserve"> </w:t>
            </w:r>
            <w:r>
              <w:rPr>
                <w:rFonts w:hint="default" w:ascii="Times New Roman" w:hAnsi="Times New Roman" w:cs="Times New Roman"/>
                <w:b/>
                <w:spacing w:val="-5"/>
                <w:sz w:val="24"/>
                <w:szCs w:val="24"/>
              </w:rPr>
              <w:t>№3.</w:t>
            </w:r>
          </w:p>
        </w:tc>
        <w:tc>
          <w:tcPr>
            <w:tcW w:w="1873" w:type="dxa"/>
          </w:tcPr>
          <w:p w14:paraId="2BCE3DF8">
            <w:pPr>
              <w:rPr>
                <w:rFonts w:hint="default" w:ascii="Times New Roman" w:hAnsi="Times New Roman" w:cs="Times New Roman"/>
                <w:sz w:val="24"/>
                <w:szCs w:val="24"/>
              </w:rPr>
            </w:pPr>
            <w:r>
              <w:rPr>
                <w:rFonts w:hint="default" w:ascii="Times New Roman" w:hAnsi="Times New Roman" w:cs="Times New Roman"/>
                <w:sz w:val="24"/>
                <w:szCs w:val="24"/>
                <w:lang w:val="ru-RU"/>
              </w:rPr>
              <w:t>10-</w:t>
            </w:r>
            <w:r>
              <w:rPr>
                <w:rFonts w:hint="default" w:ascii="Times New Roman" w:hAnsi="Times New Roman" w:cs="Times New Roman"/>
                <w:sz w:val="24"/>
                <w:szCs w:val="24"/>
                <w:lang w:val="en-US"/>
              </w:rPr>
              <w:t>7</w:t>
            </w:r>
          </w:p>
        </w:tc>
        <w:tc>
          <w:tcPr>
            <w:tcW w:w="1984" w:type="dxa"/>
          </w:tcPr>
          <w:p w14:paraId="669C216B">
            <w:pPr>
              <w:rPr>
                <w:rFonts w:hint="default" w:ascii="Times New Roman" w:hAnsi="Times New Roman" w:cs="Times New Roman"/>
                <w:sz w:val="24"/>
                <w:szCs w:val="24"/>
              </w:rPr>
            </w:pPr>
            <w:r>
              <w:rPr>
                <w:rFonts w:hint="default" w:ascii="Times New Roman" w:hAnsi="Times New Roman" w:cs="Times New Roman"/>
                <w:sz w:val="24"/>
                <w:szCs w:val="24"/>
                <w:lang w:val="en-US"/>
              </w:rPr>
              <w:t>3-7</w:t>
            </w:r>
          </w:p>
        </w:tc>
        <w:tc>
          <w:tcPr>
            <w:tcW w:w="1984" w:type="dxa"/>
          </w:tcPr>
          <w:p w14:paraId="36B4E5B8">
            <w:pPr>
              <w:rPr>
                <w:rFonts w:hint="default" w:ascii="Times New Roman" w:hAnsi="Times New Roman" w:cs="Times New Roman"/>
                <w:sz w:val="24"/>
                <w:szCs w:val="24"/>
              </w:rPr>
            </w:pPr>
            <w:r>
              <w:rPr>
                <w:rFonts w:hint="default" w:ascii="Times New Roman" w:hAnsi="Times New Roman" w:cs="Times New Roman"/>
                <w:sz w:val="24"/>
                <w:szCs w:val="24"/>
                <w:lang w:val="en-US"/>
              </w:rPr>
              <w:t>0-3</w:t>
            </w:r>
          </w:p>
        </w:tc>
        <w:tc>
          <w:tcPr>
            <w:tcW w:w="1985" w:type="dxa"/>
          </w:tcPr>
          <w:p w14:paraId="32458C91">
            <w:pPr>
              <w:rPr>
                <w:rFonts w:hint="default" w:ascii="Times New Roman" w:hAnsi="Times New Roman" w:cs="Times New Roman"/>
                <w:sz w:val="24"/>
                <w:szCs w:val="24"/>
              </w:rPr>
            </w:pPr>
            <w:r>
              <w:rPr>
                <w:rFonts w:hint="default" w:ascii="Times New Roman" w:hAnsi="Times New Roman" w:cs="Times New Roman"/>
                <w:sz w:val="24"/>
                <w:szCs w:val="24"/>
                <w:lang w:val="ru-RU"/>
              </w:rPr>
              <w:t>0-5</w:t>
            </w:r>
          </w:p>
        </w:tc>
      </w:tr>
      <w:tr w14:paraId="05BE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10D26565">
            <w:pPr>
              <w:rPr>
                <w:rFonts w:hint="default" w:ascii="Times New Roman" w:hAnsi="Times New Roman" w:cs="Times New Roman"/>
                <w:sz w:val="24"/>
                <w:szCs w:val="24"/>
              </w:rPr>
            </w:pPr>
            <w:r>
              <w:rPr>
                <w:rFonts w:hint="default" w:ascii="Times New Roman" w:hAnsi="Times New Roman" w:cs="Times New Roman"/>
                <w:sz w:val="24"/>
                <w:szCs w:val="24"/>
              </w:rPr>
              <w:t xml:space="preserve">Мәтінді оқи алады, ең </w:t>
            </w:r>
            <w:r>
              <w:rPr>
                <w:rFonts w:hint="default" w:ascii="Times New Roman" w:hAnsi="Times New Roman" w:cs="Times New Roman"/>
                <w:spacing w:val="-2"/>
                <w:sz w:val="24"/>
                <w:szCs w:val="24"/>
              </w:rPr>
              <w:t>бастысы,</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сұрақ-жауап</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 xml:space="preserve">үшін </w:t>
            </w:r>
            <w:r>
              <w:rPr>
                <w:rFonts w:hint="default" w:ascii="Times New Roman" w:hAnsi="Times New Roman" w:cs="Times New Roman"/>
                <w:sz w:val="24"/>
                <w:szCs w:val="24"/>
              </w:rPr>
              <w:t>лексиканы қолдана алады</w:t>
            </w:r>
          </w:p>
        </w:tc>
        <w:tc>
          <w:tcPr>
            <w:tcW w:w="1873" w:type="dxa"/>
          </w:tcPr>
          <w:p w14:paraId="45D4FB0A">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Дыбыстар </w:t>
            </w:r>
            <w:r>
              <w:rPr>
                <w:rFonts w:hint="default" w:ascii="Times New Roman" w:hAnsi="Times New Roman" w:cs="Times New Roman"/>
                <w:spacing w:val="-4"/>
                <w:sz w:val="24"/>
                <w:szCs w:val="24"/>
              </w:rPr>
              <w:t xml:space="preserve">мен </w:t>
            </w:r>
            <w:r>
              <w:rPr>
                <w:rFonts w:hint="default" w:ascii="Times New Roman" w:hAnsi="Times New Roman" w:cs="Times New Roman"/>
                <w:sz w:val="24"/>
                <w:szCs w:val="24"/>
              </w:rPr>
              <w:t>буындарды бұрмалаусыз, өткізіп жіберусіз және ауыстырусыз,</w:t>
            </w:r>
            <w:r>
              <w:rPr>
                <w:rFonts w:hint="default" w:ascii="Times New Roman" w:hAnsi="Times New Roman" w:cs="Times New Roman"/>
                <w:spacing w:val="63"/>
                <w:sz w:val="24"/>
                <w:szCs w:val="24"/>
              </w:rPr>
              <w:t xml:space="preserve"> </w:t>
            </w:r>
            <w:r>
              <w:rPr>
                <w:rFonts w:hint="default" w:ascii="Times New Roman" w:hAnsi="Times New Roman" w:cs="Times New Roman"/>
                <w:sz w:val="24"/>
                <w:szCs w:val="24"/>
              </w:rPr>
              <w:t xml:space="preserve">сөздерді қайталамай, стрессті дұрыс қоюсыз </w:t>
            </w:r>
            <w:r>
              <w:rPr>
                <w:rFonts w:hint="default" w:ascii="Times New Roman" w:hAnsi="Times New Roman" w:cs="Times New Roman"/>
                <w:spacing w:val="-4"/>
                <w:sz w:val="24"/>
                <w:szCs w:val="24"/>
              </w:rPr>
              <w:t>еркін</w:t>
            </w:r>
          </w:p>
          <w:p w14:paraId="78632F14">
            <w:pPr>
              <w:rPr>
                <w:rFonts w:hint="default" w:ascii="Times New Roman" w:hAnsi="Times New Roman" w:cs="Times New Roman"/>
                <w:sz w:val="24"/>
                <w:szCs w:val="24"/>
              </w:rPr>
            </w:pPr>
            <w:r>
              <w:rPr>
                <w:rFonts w:hint="default" w:ascii="Times New Roman" w:hAnsi="Times New Roman" w:cs="Times New Roman"/>
                <w:sz w:val="24"/>
                <w:szCs w:val="24"/>
              </w:rPr>
              <w:t>оқуды</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көрсетеді</w:t>
            </w:r>
          </w:p>
        </w:tc>
        <w:tc>
          <w:tcPr>
            <w:tcW w:w="1984" w:type="dxa"/>
          </w:tcPr>
          <w:p w14:paraId="48FB6019">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Жақсы фонетикалық және интонациялық тұрғыдан дұрыс оқуды </w:t>
            </w:r>
            <w:r>
              <w:rPr>
                <w:rFonts w:hint="default" w:ascii="Times New Roman" w:hAnsi="Times New Roman" w:cs="Times New Roman"/>
                <w:spacing w:val="-2"/>
                <w:sz w:val="24"/>
                <w:szCs w:val="24"/>
              </w:rPr>
              <w:t>көрсетеді</w:t>
            </w:r>
          </w:p>
        </w:tc>
        <w:tc>
          <w:tcPr>
            <w:tcW w:w="1984" w:type="dxa"/>
          </w:tcPr>
          <w:p w14:paraId="3E74276D">
            <w:pPr>
              <w:pStyle w:val="16"/>
              <w:ind w:left="34"/>
              <w:jc w:val="both"/>
              <w:rPr>
                <w:rFonts w:hint="default" w:ascii="Times New Roman" w:hAnsi="Times New Roman" w:cs="Times New Roman"/>
                <w:sz w:val="24"/>
                <w:szCs w:val="24"/>
              </w:rPr>
            </w:pPr>
            <w:r>
              <w:rPr>
                <w:rFonts w:hint="default" w:ascii="Times New Roman" w:hAnsi="Times New Roman" w:cs="Times New Roman"/>
                <w:sz w:val="24"/>
                <w:szCs w:val="24"/>
              </w:rPr>
              <w:t xml:space="preserve">Кейбір кемшіліктері </w:t>
            </w:r>
            <w:r>
              <w:rPr>
                <w:rFonts w:hint="default" w:ascii="Times New Roman" w:hAnsi="Times New Roman" w:cs="Times New Roman"/>
                <w:spacing w:val="-4"/>
                <w:sz w:val="24"/>
                <w:szCs w:val="24"/>
              </w:rPr>
              <w:t>бар оқу</w:t>
            </w:r>
            <w:r>
              <w:rPr>
                <w:rFonts w:hint="default" w:ascii="Times New Roman" w:hAnsi="Times New Roman" w:cs="Times New Roman"/>
                <w:sz w:val="24"/>
                <w:szCs w:val="24"/>
              </w:rPr>
              <w:t xml:space="preserve"> техникасын көрсетеді </w:t>
            </w:r>
            <w:r>
              <w:rPr>
                <w:rFonts w:hint="default" w:ascii="Times New Roman" w:hAnsi="Times New Roman" w:cs="Times New Roman"/>
                <w:spacing w:val="-4"/>
                <w:sz w:val="24"/>
                <w:szCs w:val="24"/>
              </w:rPr>
              <w:t xml:space="preserve">және </w:t>
            </w:r>
            <w:r>
              <w:rPr>
                <w:rFonts w:hint="default" w:ascii="Times New Roman" w:hAnsi="Times New Roman" w:cs="Times New Roman"/>
                <w:spacing w:val="-2"/>
                <w:sz w:val="24"/>
                <w:szCs w:val="24"/>
              </w:rPr>
              <w:t xml:space="preserve">сұрақтар </w:t>
            </w:r>
            <w:r>
              <w:rPr>
                <w:rFonts w:hint="default" w:ascii="Times New Roman" w:hAnsi="Times New Roman" w:cs="Times New Roman"/>
                <w:spacing w:val="-5"/>
                <w:sz w:val="24"/>
                <w:szCs w:val="24"/>
              </w:rPr>
              <w:t>мен</w:t>
            </w:r>
          </w:p>
          <w:p w14:paraId="35998FD4">
            <w:pPr>
              <w:pStyle w:val="16"/>
              <w:tabs>
                <w:tab w:val="left" w:pos="1316"/>
              </w:tabs>
              <w:ind w:left="34"/>
              <w:jc w:val="both"/>
              <w:rPr>
                <w:rFonts w:hint="default" w:ascii="Times New Roman" w:hAnsi="Times New Roman" w:cs="Times New Roman"/>
                <w:sz w:val="24"/>
                <w:szCs w:val="24"/>
              </w:rPr>
            </w:pPr>
            <w:r>
              <w:rPr>
                <w:rFonts w:hint="default" w:ascii="Times New Roman" w:hAnsi="Times New Roman" w:cs="Times New Roman"/>
                <w:spacing w:val="-2"/>
                <w:sz w:val="24"/>
                <w:szCs w:val="24"/>
              </w:rPr>
              <w:t>Жауаптар</w:t>
            </w:r>
            <w:r>
              <w:rPr>
                <w:rFonts w:hint="default" w:ascii="Times New Roman" w:hAnsi="Times New Roman" w:cs="Times New Roman"/>
                <w:spacing w:val="-2"/>
                <w:sz w:val="24"/>
                <w:szCs w:val="24"/>
                <w:lang w:val="ru-RU"/>
              </w:rPr>
              <w:t xml:space="preserve"> </w:t>
            </w:r>
            <w:r>
              <w:rPr>
                <w:rFonts w:hint="default" w:ascii="Times New Roman" w:hAnsi="Times New Roman" w:cs="Times New Roman"/>
                <w:spacing w:val="-4"/>
                <w:sz w:val="24"/>
                <w:szCs w:val="24"/>
              </w:rPr>
              <w:t xml:space="preserve">үшін </w:t>
            </w:r>
            <w:r>
              <w:rPr>
                <w:rFonts w:hint="default" w:ascii="Times New Roman" w:hAnsi="Times New Roman" w:cs="Times New Roman"/>
                <w:spacing w:val="-2"/>
                <w:sz w:val="24"/>
                <w:szCs w:val="24"/>
              </w:rPr>
              <w:t>лексиканы</w:t>
            </w:r>
          </w:p>
          <w:p w14:paraId="4239416D">
            <w:pPr>
              <w:ind w:left="34"/>
              <w:jc w:val="both"/>
              <w:rPr>
                <w:rFonts w:hint="default" w:ascii="Times New Roman" w:hAnsi="Times New Roman" w:cs="Times New Roman"/>
                <w:sz w:val="24"/>
                <w:szCs w:val="24"/>
              </w:rPr>
            </w:pPr>
            <w:r>
              <w:rPr>
                <w:rFonts w:hint="default" w:ascii="Times New Roman" w:hAnsi="Times New Roman" w:cs="Times New Roman"/>
                <w:spacing w:val="-2"/>
                <w:sz w:val="24"/>
                <w:szCs w:val="24"/>
              </w:rPr>
              <w:t>қолданады</w:t>
            </w:r>
          </w:p>
        </w:tc>
        <w:tc>
          <w:tcPr>
            <w:tcW w:w="1985" w:type="dxa"/>
          </w:tcPr>
          <w:p w14:paraId="22CB9014">
            <w:pPr>
              <w:rPr>
                <w:rFonts w:hint="default" w:ascii="Times New Roman" w:hAnsi="Times New Roman" w:cs="Times New Roman"/>
                <w:sz w:val="24"/>
                <w:szCs w:val="24"/>
              </w:rPr>
            </w:pPr>
            <w:r>
              <w:rPr>
                <w:rFonts w:hint="default" w:ascii="Times New Roman" w:hAnsi="Times New Roman" w:cs="Times New Roman"/>
                <w:sz w:val="24"/>
                <w:szCs w:val="24"/>
              </w:rPr>
              <w:t xml:space="preserve">Оқу дағдылары </w:t>
            </w:r>
            <w:r>
              <w:rPr>
                <w:rFonts w:hint="default" w:ascii="Times New Roman" w:hAnsi="Times New Roman" w:cs="Times New Roman"/>
                <w:spacing w:val="-2"/>
                <w:sz w:val="24"/>
                <w:szCs w:val="24"/>
              </w:rPr>
              <w:t>туралы</w:t>
            </w:r>
            <w:r>
              <w:rPr>
                <w:rFonts w:hint="default" w:ascii="Times New Roman" w:hAnsi="Times New Roman" w:cs="Times New Roman"/>
                <w:sz w:val="24"/>
                <w:szCs w:val="24"/>
              </w:rPr>
              <w:t xml:space="preserve"> </w:t>
            </w:r>
            <w:r>
              <w:rPr>
                <w:rFonts w:hint="default" w:ascii="Times New Roman" w:hAnsi="Times New Roman" w:cs="Times New Roman"/>
                <w:spacing w:val="-4"/>
                <w:sz w:val="24"/>
                <w:szCs w:val="24"/>
              </w:rPr>
              <w:t xml:space="preserve">білім </w:t>
            </w:r>
            <w:r>
              <w:rPr>
                <w:rFonts w:hint="default" w:ascii="Times New Roman" w:hAnsi="Times New Roman" w:cs="Times New Roman"/>
                <w:spacing w:val="-2"/>
                <w:sz w:val="24"/>
                <w:szCs w:val="24"/>
              </w:rPr>
              <w:t>қалыптаспағандығы</w:t>
            </w:r>
            <w:r>
              <w:rPr>
                <w:rFonts w:hint="default" w:ascii="Times New Roman" w:hAnsi="Times New Roman" w:cs="Times New Roman"/>
                <w:sz w:val="24"/>
                <w:szCs w:val="24"/>
              </w:rPr>
              <w:t>н көрсетеді</w:t>
            </w:r>
          </w:p>
        </w:tc>
      </w:tr>
      <w:tr w14:paraId="1657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3EECBCD5">
            <w:pPr>
              <w:rPr>
                <w:rFonts w:hint="default" w:ascii="Times New Roman" w:hAnsi="Times New Roman" w:cs="Times New Roman"/>
                <w:bCs/>
                <w:sz w:val="24"/>
                <w:szCs w:val="24"/>
              </w:rPr>
            </w:pPr>
            <w:r>
              <w:rPr>
                <w:rFonts w:hint="default" w:ascii="Times New Roman" w:hAnsi="Times New Roman" w:cs="Times New Roman"/>
                <w:bCs/>
                <w:spacing w:val="-2"/>
                <w:sz w:val="24"/>
                <w:szCs w:val="24"/>
              </w:rPr>
              <w:t>Функционалды</w:t>
            </w:r>
            <w:r>
              <w:rPr>
                <w:rFonts w:hint="default" w:ascii="Times New Roman" w:hAnsi="Times New Roman" w:cs="Times New Roman"/>
                <w:bCs/>
                <w:spacing w:val="-2"/>
                <w:sz w:val="24"/>
                <w:szCs w:val="24"/>
                <w:lang w:val="ru-RU"/>
              </w:rPr>
              <w:t xml:space="preserve"> 1</w:t>
            </w:r>
            <w:r>
              <w:rPr>
                <w:rFonts w:hint="default" w:ascii="Times New Roman" w:hAnsi="Times New Roman" w:cs="Times New Roman"/>
                <w:bCs/>
                <w:sz w:val="24"/>
                <w:szCs w:val="24"/>
                <w:lang w:val="ru-RU"/>
              </w:rPr>
              <w:t xml:space="preserve">                    4-</w:t>
            </w:r>
            <w:r>
              <w:rPr>
                <w:rFonts w:hint="default" w:ascii="Times New Roman" w:hAnsi="Times New Roman" w:cs="Times New Roman"/>
                <w:bCs/>
                <w:sz w:val="24"/>
                <w:szCs w:val="24"/>
              </w:rPr>
              <w:t xml:space="preserve">сұрақ   </w:t>
            </w:r>
            <w:r>
              <w:rPr>
                <w:rFonts w:hint="default" w:ascii="Times New Roman" w:hAnsi="Times New Roman" w:cs="Times New Roman"/>
                <w:bCs/>
                <w:sz w:val="24"/>
                <w:szCs w:val="24"/>
                <w:lang w:val="ru-RU"/>
              </w:rPr>
              <w:t xml:space="preserve">                                        2</w:t>
            </w:r>
            <w:r>
              <w:rPr>
                <w:rFonts w:hint="default" w:ascii="Times New Roman" w:hAnsi="Times New Roman" w:cs="Times New Roman"/>
                <w:bCs/>
                <w:sz w:val="24"/>
                <w:szCs w:val="24"/>
                <w:lang w:val="en-US"/>
              </w:rPr>
              <w:t xml:space="preserve">0 </w:t>
            </w:r>
            <w:r>
              <w:rPr>
                <w:rFonts w:hint="default" w:ascii="Times New Roman" w:hAnsi="Times New Roman" w:cs="Times New Roman"/>
                <w:bCs/>
                <w:sz w:val="24"/>
                <w:szCs w:val="24"/>
                <w:lang w:val="ru-RU"/>
              </w:rPr>
              <w:t>балл</w:t>
            </w:r>
            <w:r>
              <w:rPr>
                <w:rFonts w:hint="default" w:ascii="Times New Roman" w:hAnsi="Times New Roman" w:cs="Times New Roman"/>
                <w:bCs/>
                <w:sz w:val="24"/>
                <w:szCs w:val="24"/>
              </w:rPr>
              <w:t xml:space="preserve">    </w:t>
            </w:r>
          </w:p>
        </w:tc>
      </w:tr>
      <w:tr w14:paraId="2AD4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049E318E">
            <w:pPr>
              <w:rPr>
                <w:rFonts w:hint="default" w:ascii="Times New Roman" w:hAnsi="Times New Roman" w:cs="Times New Roman"/>
                <w:sz w:val="24"/>
                <w:szCs w:val="24"/>
              </w:rPr>
            </w:pPr>
          </w:p>
        </w:tc>
        <w:tc>
          <w:tcPr>
            <w:tcW w:w="1873" w:type="dxa"/>
          </w:tcPr>
          <w:p w14:paraId="7ABE73D9">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15-20</w:t>
            </w:r>
          </w:p>
        </w:tc>
        <w:tc>
          <w:tcPr>
            <w:tcW w:w="1984" w:type="dxa"/>
          </w:tcPr>
          <w:p w14:paraId="017C2497">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10-15</w:t>
            </w:r>
          </w:p>
        </w:tc>
        <w:tc>
          <w:tcPr>
            <w:tcW w:w="1984" w:type="dxa"/>
          </w:tcPr>
          <w:p w14:paraId="72BC5327">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5-10</w:t>
            </w:r>
          </w:p>
        </w:tc>
        <w:tc>
          <w:tcPr>
            <w:tcW w:w="1985" w:type="dxa"/>
          </w:tcPr>
          <w:p w14:paraId="5398C4CD">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0-5</w:t>
            </w:r>
          </w:p>
        </w:tc>
      </w:tr>
      <w:tr w14:paraId="7E06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12860CA3">
            <w:pPr>
              <w:pStyle w:val="16"/>
              <w:tabs>
                <w:tab w:val="left" w:pos="1543"/>
              </w:tabs>
              <w:spacing w:line="229" w:lineRule="exact"/>
              <w:ind w:left="0"/>
              <w:jc w:val="both"/>
              <w:rPr>
                <w:rFonts w:hint="default" w:ascii="Times New Roman" w:hAnsi="Times New Roman" w:cs="Times New Roman"/>
                <w:sz w:val="24"/>
                <w:szCs w:val="24"/>
              </w:rPr>
            </w:pPr>
            <w:r>
              <w:rPr>
                <w:rFonts w:hint="default" w:ascii="Times New Roman" w:hAnsi="Times New Roman" w:cs="Times New Roman"/>
                <w:spacing w:val="-2"/>
                <w:sz w:val="24"/>
                <w:szCs w:val="24"/>
              </w:rPr>
              <w:t>Оқылған</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диалогтық</w:t>
            </w:r>
          </w:p>
          <w:p w14:paraId="2FEB651D">
            <w:pPr>
              <w:rPr>
                <w:rFonts w:hint="default" w:ascii="Times New Roman" w:hAnsi="Times New Roman" w:cs="Times New Roman"/>
                <w:sz w:val="24"/>
                <w:szCs w:val="24"/>
              </w:rPr>
            </w:pPr>
            <w:r>
              <w:rPr>
                <w:rFonts w:hint="default" w:ascii="Times New Roman" w:hAnsi="Times New Roman" w:cs="Times New Roman"/>
                <w:sz w:val="24"/>
                <w:szCs w:val="24"/>
              </w:rPr>
              <w:t xml:space="preserve">немесе монологиялық </w:t>
            </w:r>
            <w:r>
              <w:rPr>
                <w:rFonts w:hint="default" w:ascii="Times New Roman" w:hAnsi="Times New Roman" w:cs="Times New Roman"/>
                <w:spacing w:val="-2"/>
                <w:sz w:val="24"/>
                <w:szCs w:val="24"/>
              </w:rPr>
              <w:t>мәлімдеме</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 xml:space="preserve">бойынша </w:t>
            </w:r>
            <w:r>
              <w:rPr>
                <w:rFonts w:hint="default" w:ascii="Times New Roman" w:hAnsi="Times New Roman" w:cs="Times New Roman"/>
                <w:sz w:val="24"/>
                <w:szCs w:val="24"/>
              </w:rPr>
              <w:t>сұрақтарды тұжырымдай алады және сұрақтарға жауап бере алады</w:t>
            </w:r>
          </w:p>
        </w:tc>
        <w:tc>
          <w:tcPr>
            <w:tcW w:w="1873" w:type="dxa"/>
          </w:tcPr>
          <w:p w14:paraId="7AFB9ADB">
            <w:pPr>
              <w:pStyle w:val="16"/>
              <w:tabs>
                <w:tab w:val="left" w:pos="-7025"/>
              </w:tabs>
              <w:ind w:left="0" w:right="-108"/>
              <w:jc w:val="both"/>
              <w:rPr>
                <w:rFonts w:hint="default" w:ascii="Times New Roman" w:hAnsi="Times New Roman" w:cs="Times New Roman"/>
                <w:sz w:val="24"/>
                <w:szCs w:val="24"/>
              </w:rPr>
            </w:pPr>
            <w:r>
              <w:rPr>
                <w:rFonts w:hint="default" w:ascii="Times New Roman" w:hAnsi="Times New Roman" w:cs="Times New Roman"/>
                <w:sz w:val="24"/>
                <w:szCs w:val="24"/>
              </w:rPr>
              <w:t xml:space="preserve">Әдеби айтылымның </w:t>
            </w:r>
            <w:r>
              <w:rPr>
                <w:rFonts w:hint="default" w:ascii="Times New Roman" w:hAnsi="Times New Roman" w:cs="Times New Roman"/>
                <w:spacing w:val="-2"/>
                <w:sz w:val="24"/>
                <w:szCs w:val="24"/>
              </w:rPr>
              <w:t>негізгі</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ережелерін сақтауды,</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оқудың</w:t>
            </w:r>
          </w:p>
          <w:p w14:paraId="6DCAC367">
            <w:pPr>
              <w:rPr>
                <w:rFonts w:hint="default" w:ascii="Times New Roman" w:hAnsi="Times New Roman" w:cs="Times New Roman"/>
                <w:sz w:val="24"/>
                <w:szCs w:val="24"/>
              </w:rPr>
            </w:pPr>
            <w:r>
              <w:rPr>
                <w:rFonts w:hint="default" w:ascii="Times New Roman" w:hAnsi="Times New Roman" w:cs="Times New Roman"/>
                <w:sz w:val="24"/>
                <w:szCs w:val="24"/>
              </w:rPr>
              <w:t xml:space="preserve">мазмұнын түсінуді </w:t>
            </w:r>
            <w:r>
              <w:rPr>
                <w:rFonts w:hint="default" w:ascii="Times New Roman" w:hAnsi="Times New Roman" w:cs="Times New Roman"/>
                <w:spacing w:val="-2"/>
                <w:sz w:val="24"/>
                <w:szCs w:val="24"/>
              </w:rPr>
              <w:t>көрсетеді.</w:t>
            </w:r>
          </w:p>
        </w:tc>
        <w:tc>
          <w:tcPr>
            <w:tcW w:w="1984" w:type="dxa"/>
          </w:tcPr>
          <w:p w14:paraId="08B5434E">
            <w:pPr>
              <w:pStyle w:val="16"/>
              <w:tabs>
                <w:tab w:val="left" w:pos="-8897"/>
              </w:tabs>
              <w:spacing w:line="229" w:lineRule="exact"/>
              <w:ind w:left="0" w:right="-108"/>
              <w:rPr>
                <w:rFonts w:hint="default" w:ascii="Times New Roman" w:hAnsi="Times New Roman" w:cs="Times New Roman"/>
                <w:sz w:val="24"/>
                <w:szCs w:val="24"/>
              </w:rPr>
            </w:pPr>
            <w:r>
              <w:rPr>
                <w:rFonts w:hint="default" w:ascii="Times New Roman" w:hAnsi="Times New Roman" w:cs="Times New Roman"/>
                <w:spacing w:val="-2"/>
                <w:sz w:val="24"/>
                <w:szCs w:val="24"/>
              </w:rPr>
              <w:t>Екпіннің</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дұрыс</w:t>
            </w:r>
          </w:p>
          <w:p w14:paraId="3C871ED5">
            <w:pPr>
              <w:pStyle w:val="16"/>
              <w:tabs>
                <w:tab w:val="left" w:pos="-8756"/>
              </w:tabs>
              <w:spacing w:line="229" w:lineRule="exact"/>
              <w:ind w:left="34" w:right="-108"/>
              <w:rPr>
                <w:rFonts w:hint="default" w:ascii="Times New Roman" w:hAnsi="Times New Roman" w:cs="Times New Roman"/>
                <w:sz w:val="24"/>
                <w:szCs w:val="24"/>
              </w:rPr>
            </w:pPr>
            <w:r>
              <w:rPr>
                <w:rFonts w:hint="default" w:ascii="Times New Roman" w:hAnsi="Times New Roman" w:cs="Times New Roman"/>
                <w:spacing w:val="-2"/>
                <w:sz w:val="24"/>
                <w:szCs w:val="24"/>
              </w:rPr>
              <w:t>қойылуын, оқылған</w:t>
            </w:r>
          </w:p>
          <w:p w14:paraId="3D8BA7CF">
            <w:pPr>
              <w:ind w:right="-108"/>
              <w:rPr>
                <w:rFonts w:hint="default" w:ascii="Times New Roman" w:hAnsi="Times New Roman" w:cs="Times New Roman"/>
                <w:sz w:val="24"/>
                <w:szCs w:val="24"/>
              </w:rPr>
            </w:pPr>
            <w:r>
              <w:rPr>
                <w:rFonts w:hint="default" w:ascii="Times New Roman" w:hAnsi="Times New Roman" w:cs="Times New Roman"/>
                <w:spacing w:val="-2"/>
                <w:sz w:val="24"/>
                <w:szCs w:val="24"/>
              </w:rPr>
              <w:t>мазмұнын</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 xml:space="preserve">түсінуді </w:t>
            </w:r>
            <w:r>
              <w:rPr>
                <w:rFonts w:hint="default" w:ascii="Times New Roman" w:hAnsi="Times New Roman" w:cs="Times New Roman"/>
                <w:sz w:val="24"/>
                <w:szCs w:val="24"/>
              </w:rPr>
              <w:t>жақсы көрсетеді.</w:t>
            </w:r>
          </w:p>
        </w:tc>
        <w:tc>
          <w:tcPr>
            <w:tcW w:w="1984" w:type="dxa"/>
          </w:tcPr>
          <w:p w14:paraId="1968EEF6">
            <w:pPr>
              <w:rPr>
                <w:rFonts w:hint="default" w:ascii="Times New Roman" w:hAnsi="Times New Roman" w:cs="Times New Roman"/>
                <w:sz w:val="24"/>
                <w:szCs w:val="24"/>
              </w:rPr>
            </w:pPr>
            <w:r>
              <w:rPr>
                <w:rFonts w:hint="default" w:ascii="Times New Roman" w:hAnsi="Times New Roman" w:cs="Times New Roman"/>
                <w:spacing w:val="-2"/>
                <w:sz w:val="24"/>
                <w:szCs w:val="24"/>
              </w:rPr>
              <w:t>Оқудың</w:t>
            </w:r>
            <w:r>
              <w:rPr>
                <w:rFonts w:hint="default" w:ascii="Times New Roman" w:hAnsi="Times New Roman" w:cs="Times New Roman"/>
                <w:spacing w:val="-2"/>
                <w:sz w:val="24"/>
                <w:szCs w:val="24"/>
                <w:lang w:val="ru-RU"/>
              </w:rPr>
              <w:t xml:space="preserve"> </w:t>
            </w:r>
            <w:r>
              <w:rPr>
                <w:rFonts w:hint="default" w:ascii="Times New Roman" w:hAnsi="Times New Roman" w:cs="Times New Roman"/>
                <w:spacing w:val="-4"/>
                <w:sz w:val="24"/>
                <w:szCs w:val="24"/>
              </w:rPr>
              <w:t xml:space="preserve">нашар </w:t>
            </w:r>
            <w:r>
              <w:rPr>
                <w:rFonts w:hint="default" w:ascii="Times New Roman" w:hAnsi="Times New Roman" w:cs="Times New Roman"/>
                <w:sz w:val="24"/>
                <w:szCs w:val="24"/>
              </w:rPr>
              <w:t>түсінігін</w:t>
            </w:r>
            <w:r>
              <w:rPr>
                <w:rFonts w:hint="default" w:ascii="Times New Roman" w:hAnsi="Times New Roman" w:cs="Times New Roman"/>
                <w:spacing w:val="-11"/>
                <w:sz w:val="24"/>
                <w:szCs w:val="24"/>
              </w:rPr>
              <w:t xml:space="preserve"> </w:t>
            </w:r>
            <w:r>
              <w:rPr>
                <w:rFonts w:hint="default" w:ascii="Times New Roman" w:hAnsi="Times New Roman" w:cs="Times New Roman"/>
                <w:spacing w:val="-2"/>
                <w:sz w:val="24"/>
                <w:szCs w:val="24"/>
              </w:rPr>
              <w:t>көрсетеді</w:t>
            </w:r>
          </w:p>
        </w:tc>
        <w:tc>
          <w:tcPr>
            <w:tcW w:w="1985" w:type="dxa"/>
          </w:tcPr>
          <w:p w14:paraId="0E42C7CE">
            <w:pPr>
              <w:rPr>
                <w:rFonts w:hint="default" w:ascii="Times New Roman" w:hAnsi="Times New Roman" w:cs="Times New Roman"/>
                <w:sz w:val="24"/>
                <w:szCs w:val="24"/>
              </w:rPr>
            </w:pPr>
            <w:r>
              <w:rPr>
                <w:rFonts w:hint="default" w:ascii="Times New Roman" w:hAnsi="Times New Roman" w:cs="Times New Roman"/>
                <w:spacing w:val="-2"/>
                <w:sz w:val="24"/>
                <w:szCs w:val="24"/>
              </w:rPr>
              <w:t>Оқылған</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мазмұнның түсінбеушілігін көрсетеді.</w:t>
            </w:r>
          </w:p>
        </w:tc>
      </w:tr>
      <w:tr w14:paraId="472F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4B7DEA77">
            <w:pPr>
              <w:rPr>
                <w:rFonts w:hint="default" w:ascii="Times New Roman" w:hAnsi="Times New Roman" w:cs="Times New Roman"/>
                <w:sz w:val="24"/>
                <w:szCs w:val="24"/>
              </w:rPr>
            </w:pPr>
            <w:r>
              <w:rPr>
                <w:rFonts w:hint="default" w:ascii="Times New Roman" w:hAnsi="Times New Roman" w:cs="Times New Roman"/>
                <w:bCs/>
                <w:spacing w:val="-2"/>
                <w:sz w:val="24"/>
                <w:szCs w:val="24"/>
              </w:rPr>
              <w:t>Функционалды</w:t>
            </w:r>
            <w:r>
              <w:rPr>
                <w:rFonts w:hint="default" w:ascii="Times New Roman" w:hAnsi="Times New Roman" w:cs="Times New Roman"/>
                <w:bCs/>
                <w:spacing w:val="-2"/>
                <w:sz w:val="24"/>
                <w:szCs w:val="24"/>
                <w:lang w:val="ru-RU"/>
              </w:rPr>
              <w:t xml:space="preserve"> 2</w:t>
            </w:r>
            <w:r>
              <w:rPr>
                <w:rFonts w:hint="default" w:ascii="Times New Roman" w:hAnsi="Times New Roman" w:cs="Times New Roman"/>
                <w:bCs/>
                <w:sz w:val="24"/>
                <w:szCs w:val="24"/>
                <w:lang w:val="ru-RU"/>
              </w:rPr>
              <w:t xml:space="preserve">                          5-</w:t>
            </w:r>
            <w:r>
              <w:rPr>
                <w:rFonts w:hint="default" w:ascii="Times New Roman" w:hAnsi="Times New Roman" w:cs="Times New Roman"/>
                <w:bCs/>
                <w:sz w:val="24"/>
                <w:szCs w:val="24"/>
              </w:rPr>
              <w:t xml:space="preserve">сұрақ   </w:t>
            </w:r>
            <w:r>
              <w:rPr>
                <w:rFonts w:hint="default" w:ascii="Times New Roman" w:hAnsi="Times New Roman" w:cs="Times New Roman"/>
                <w:bCs/>
                <w:sz w:val="24"/>
                <w:szCs w:val="24"/>
                <w:lang w:val="ru-RU"/>
              </w:rPr>
              <w:t xml:space="preserve">                                        25</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lang w:val="ru-RU"/>
              </w:rPr>
              <w:t>балл</w:t>
            </w:r>
            <w:r>
              <w:rPr>
                <w:rFonts w:hint="default" w:ascii="Times New Roman" w:hAnsi="Times New Roman" w:cs="Times New Roman"/>
                <w:bCs/>
                <w:sz w:val="24"/>
                <w:szCs w:val="24"/>
              </w:rPr>
              <w:t xml:space="preserve">    </w:t>
            </w:r>
          </w:p>
        </w:tc>
      </w:tr>
      <w:tr w14:paraId="0302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41343AA1">
            <w:pPr>
              <w:rPr>
                <w:rFonts w:hint="default" w:ascii="Times New Roman" w:hAnsi="Times New Roman" w:cs="Times New Roman"/>
                <w:sz w:val="24"/>
                <w:szCs w:val="24"/>
              </w:rPr>
            </w:pPr>
          </w:p>
        </w:tc>
        <w:tc>
          <w:tcPr>
            <w:tcW w:w="1873" w:type="dxa"/>
          </w:tcPr>
          <w:p w14:paraId="462AFF7A">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20-25</w:t>
            </w:r>
          </w:p>
        </w:tc>
        <w:tc>
          <w:tcPr>
            <w:tcW w:w="1984" w:type="dxa"/>
          </w:tcPr>
          <w:p w14:paraId="7205D836">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15-20</w:t>
            </w:r>
          </w:p>
        </w:tc>
        <w:tc>
          <w:tcPr>
            <w:tcW w:w="1984" w:type="dxa"/>
          </w:tcPr>
          <w:p w14:paraId="040F5861">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10-15</w:t>
            </w:r>
          </w:p>
        </w:tc>
        <w:tc>
          <w:tcPr>
            <w:tcW w:w="1985" w:type="dxa"/>
          </w:tcPr>
          <w:p w14:paraId="18338980">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0-10</w:t>
            </w:r>
          </w:p>
        </w:tc>
      </w:tr>
      <w:tr w14:paraId="0C18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6BBD919A">
            <w:pPr>
              <w:rPr>
                <w:rFonts w:hint="default" w:ascii="Times New Roman" w:hAnsi="Times New Roman" w:cs="Times New Roman"/>
                <w:sz w:val="24"/>
                <w:szCs w:val="24"/>
              </w:rPr>
            </w:pPr>
            <w:r>
              <w:rPr>
                <w:rFonts w:hint="default" w:ascii="Times New Roman" w:hAnsi="Times New Roman" w:cs="Times New Roman"/>
                <w:sz w:val="24"/>
                <w:szCs w:val="24"/>
              </w:rPr>
              <w:t>Функционалды</w:t>
            </w:r>
            <w:r>
              <w:rPr>
                <w:rFonts w:hint="default" w:ascii="Times New Roman" w:hAnsi="Times New Roman" w:cs="Times New Roman"/>
                <w:spacing w:val="9"/>
                <w:sz w:val="24"/>
                <w:szCs w:val="24"/>
              </w:rPr>
              <w:t xml:space="preserve"> </w:t>
            </w:r>
            <w:r>
              <w:rPr>
                <w:rFonts w:hint="default" w:ascii="Times New Roman" w:hAnsi="Times New Roman" w:cs="Times New Roman"/>
                <w:spacing w:val="-5"/>
                <w:sz w:val="24"/>
                <w:szCs w:val="24"/>
              </w:rPr>
              <w:t xml:space="preserve">№5. </w:t>
            </w:r>
            <w:r>
              <w:rPr>
                <w:rFonts w:hint="default" w:ascii="Times New Roman" w:hAnsi="Times New Roman" w:cs="Times New Roman"/>
                <w:spacing w:val="-4"/>
                <w:sz w:val="24"/>
                <w:szCs w:val="24"/>
              </w:rPr>
              <w:t xml:space="preserve">Тілдің </w:t>
            </w:r>
            <w:r>
              <w:rPr>
                <w:rFonts w:hint="default" w:ascii="Times New Roman" w:hAnsi="Times New Roman" w:cs="Times New Roman"/>
                <w:sz w:val="24"/>
                <w:szCs w:val="24"/>
              </w:rPr>
              <w:t>грамматикалық нормаларын сақтай отырып,</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өз</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ойын</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білдіре алады</w:t>
            </w:r>
          </w:p>
        </w:tc>
        <w:tc>
          <w:tcPr>
            <w:tcW w:w="1873" w:type="dxa"/>
          </w:tcPr>
          <w:p w14:paraId="7FB21282">
            <w:pPr>
              <w:rPr>
                <w:rFonts w:hint="default" w:ascii="Times New Roman" w:hAnsi="Times New Roman" w:cs="Times New Roman"/>
                <w:sz w:val="24"/>
                <w:szCs w:val="24"/>
              </w:rPr>
            </w:pPr>
            <w:r>
              <w:rPr>
                <w:rFonts w:hint="default" w:ascii="Times New Roman" w:hAnsi="Times New Roman" w:cs="Times New Roman"/>
                <w:spacing w:val="-4"/>
                <w:sz w:val="24"/>
                <w:szCs w:val="24"/>
              </w:rPr>
              <w:t>Тілдің</w:t>
            </w:r>
            <w:r>
              <w:rPr>
                <w:rFonts w:hint="default" w:ascii="Times New Roman" w:hAnsi="Times New Roman" w:cs="Times New Roman"/>
                <w:sz w:val="24"/>
                <w:szCs w:val="24"/>
              </w:rPr>
              <w:t xml:space="preserve"> грамматикас, лексикасы </w:t>
            </w:r>
            <w:r>
              <w:rPr>
                <w:rFonts w:hint="default" w:ascii="Times New Roman" w:hAnsi="Times New Roman" w:cs="Times New Roman"/>
                <w:spacing w:val="-4"/>
                <w:sz w:val="24"/>
                <w:szCs w:val="24"/>
              </w:rPr>
              <w:t>және</w:t>
            </w:r>
            <w:r>
              <w:rPr>
                <w:rFonts w:hint="default" w:ascii="Times New Roman" w:hAnsi="Times New Roman" w:cs="Times New Roman"/>
                <w:sz w:val="24"/>
                <w:szCs w:val="24"/>
              </w:rPr>
              <w:t xml:space="preserve"> </w:t>
            </w:r>
            <w:r>
              <w:rPr>
                <w:rFonts w:hint="default" w:ascii="Times New Roman" w:hAnsi="Times New Roman" w:cs="Times New Roman"/>
                <w:spacing w:val="-6"/>
                <w:sz w:val="24"/>
                <w:szCs w:val="24"/>
              </w:rPr>
              <w:t xml:space="preserve">өз </w:t>
            </w:r>
            <w:r>
              <w:rPr>
                <w:rFonts w:hint="default" w:ascii="Times New Roman" w:hAnsi="Times New Roman" w:cs="Times New Roman"/>
                <w:spacing w:val="-4"/>
                <w:sz w:val="24"/>
                <w:szCs w:val="24"/>
              </w:rPr>
              <w:t>ойын</w:t>
            </w:r>
            <w:r>
              <w:rPr>
                <w:rFonts w:hint="default" w:ascii="Times New Roman" w:hAnsi="Times New Roman" w:cs="Times New Roman"/>
                <w:sz w:val="24"/>
                <w:szCs w:val="24"/>
              </w:rPr>
              <w:t xml:space="preserve"> </w:t>
            </w:r>
            <w:r>
              <w:rPr>
                <w:rFonts w:hint="default" w:ascii="Times New Roman" w:hAnsi="Times New Roman" w:cs="Times New Roman"/>
                <w:spacing w:val="-6"/>
                <w:sz w:val="24"/>
                <w:szCs w:val="24"/>
              </w:rPr>
              <w:t>А2</w:t>
            </w:r>
            <w:r>
              <w:rPr>
                <w:rFonts w:hint="default" w:ascii="Times New Roman" w:hAnsi="Times New Roman" w:cs="Times New Roman"/>
                <w:sz w:val="24"/>
                <w:szCs w:val="24"/>
              </w:rPr>
              <w:t xml:space="preserve"> </w:t>
            </w:r>
            <w:r>
              <w:rPr>
                <w:rFonts w:hint="default" w:ascii="Times New Roman" w:hAnsi="Times New Roman" w:cs="Times New Roman"/>
                <w:spacing w:val="-4"/>
                <w:sz w:val="24"/>
                <w:szCs w:val="24"/>
              </w:rPr>
              <w:t>/В1/</w:t>
            </w:r>
            <w:r>
              <w:rPr>
                <w:rFonts w:hint="default" w:ascii="Times New Roman" w:hAnsi="Times New Roman" w:cs="Times New Roman"/>
                <w:sz w:val="24"/>
                <w:szCs w:val="24"/>
              </w:rPr>
              <w:t xml:space="preserve"> </w:t>
            </w:r>
            <w:r>
              <w:rPr>
                <w:rFonts w:hint="default" w:ascii="Times New Roman" w:hAnsi="Times New Roman" w:cs="Times New Roman"/>
                <w:spacing w:val="-6"/>
                <w:sz w:val="24"/>
                <w:szCs w:val="24"/>
              </w:rPr>
              <w:t xml:space="preserve">В2 </w:t>
            </w:r>
            <w:r>
              <w:rPr>
                <w:rFonts w:hint="default" w:ascii="Times New Roman" w:hAnsi="Times New Roman" w:cs="Times New Roman"/>
                <w:sz w:val="24"/>
                <w:szCs w:val="24"/>
              </w:rPr>
              <w:t>деңгейлерінд білдіру бойынша тамаша білімдерін көрсетеді.</w:t>
            </w:r>
          </w:p>
        </w:tc>
        <w:tc>
          <w:tcPr>
            <w:tcW w:w="1984" w:type="dxa"/>
          </w:tcPr>
          <w:p w14:paraId="16CDF7CC">
            <w:pPr>
              <w:ind w:right="-108"/>
              <w:rPr>
                <w:rFonts w:hint="default" w:ascii="Times New Roman" w:hAnsi="Times New Roman" w:cs="Times New Roman"/>
                <w:sz w:val="24"/>
                <w:szCs w:val="24"/>
              </w:rPr>
            </w:pPr>
            <w:r>
              <w:rPr>
                <w:rFonts w:hint="default" w:ascii="Times New Roman" w:hAnsi="Times New Roman" w:cs="Times New Roman"/>
                <w:spacing w:val="-4"/>
                <w:sz w:val="24"/>
                <w:szCs w:val="24"/>
              </w:rPr>
              <w:t>Тілдің</w:t>
            </w:r>
            <w:r>
              <w:rPr>
                <w:rFonts w:hint="default" w:ascii="Times New Roman" w:hAnsi="Times New Roman" w:cs="Times New Roman"/>
                <w:sz w:val="24"/>
                <w:szCs w:val="24"/>
              </w:rPr>
              <w:t xml:space="preserve"> грамматикасы, лексикасы туралы жақсы білімдерін көрсетеді </w:t>
            </w:r>
            <w:r>
              <w:rPr>
                <w:rFonts w:hint="default" w:ascii="Times New Roman" w:hAnsi="Times New Roman" w:cs="Times New Roman"/>
                <w:spacing w:val="-4"/>
                <w:sz w:val="24"/>
                <w:szCs w:val="24"/>
              </w:rPr>
              <w:t>және</w:t>
            </w:r>
            <w:r>
              <w:rPr>
                <w:rFonts w:hint="default" w:ascii="Times New Roman" w:hAnsi="Times New Roman" w:cs="Times New Roman"/>
                <w:sz w:val="24"/>
                <w:szCs w:val="24"/>
              </w:rPr>
              <w:t xml:space="preserve"> </w:t>
            </w:r>
            <w:r>
              <w:rPr>
                <w:rFonts w:hint="default" w:ascii="Times New Roman" w:hAnsi="Times New Roman" w:cs="Times New Roman"/>
                <w:spacing w:val="-6"/>
                <w:sz w:val="24"/>
                <w:szCs w:val="24"/>
              </w:rPr>
              <w:t xml:space="preserve">өз </w:t>
            </w:r>
            <w:r>
              <w:rPr>
                <w:rFonts w:hint="default" w:ascii="Times New Roman" w:hAnsi="Times New Roman" w:cs="Times New Roman"/>
                <w:sz w:val="24"/>
                <w:szCs w:val="24"/>
              </w:rPr>
              <w:t>ойларын</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А2</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/В1/</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В2 деңгейлерінде</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білдіреді.</w:t>
            </w:r>
          </w:p>
        </w:tc>
        <w:tc>
          <w:tcPr>
            <w:tcW w:w="1984" w:type="dxa"/>
          </w:tcPr>
          <w:p w14:paraId="47BB76DC">
            <w:pPr>
              <w:rPr>
                <w:rFonts w:hint="default" w:ascii="Times New Roman" w:hAnsi="Times New Roman" w:cs="Times New Roman"/>
                <w:sz w:val="24"/>
                <w:szCs w:val="24"/>
              </w:rPr>
            </w:pPr>
            <w:r>
              <w:rPr>
                <w:rFonts w:hint="default" w:ascii="Times New Roman" w:hAnsi="Times New Roman" w:cs="Times New Roman"/>
                <w:spacing w:val="-4"/>
                <w:sz w:val="24"/>
                <w:szCs w:val="24"/>
              </w:rPr>
              <w:t>Тілдің</w:t>
            </w:r>
            <w:r>
              <w:rPr>
                <w:rFonts w:hint="default" w:ascii="Times New Roman" w:hAnsi="Times New Roman" w:cs="Times New Roman"/>
                <w:spacing w:val="-2"/>
                <w:sz w:val="24"/>
                <w:szCs w:val="24"/>
              </w:rPr>
              <w:t xml:space="preserve"> грамматикасы, </w:t>
            </w:r>
            <w:r>
              <w:rPr>
                <w:rFonts w:hint="default" w:ascii="Times New Roman" w:hAnsi="Times New Roman" w:cs="Times New Roman"/>
                <w:sz w:val="24"/>
                <w:szCs w:val="24"/>
              </w:rPr>
              <w:t>лексикасы</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 xml:space="preserve">туралы </w:t>
            </w:r>
            <w:r>
              <w:rPr>
                <w:rFonts w:hint="default" w:ascii="Times New Roman" w:hAnsi="Times New Roman" w:cs="Times New Roman"/>
                <w:spacing w:val="-2"/>
                <w:sz w:val="24"/>
                <w:szCs w:val="24"/>
              </w:rPr>
              <w:t>әлсіз</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 xml:space="preserve">білімдерін </w:t>
            </w:r>
            <w:r>
              <w:rPr>
                <w:rFonts w:hint="default" w:ascii="Times New Roman" w:hAnsi="Times New Roman" w:cs="Times New Roman"/>
                <w:sz w:val="24"/>
                <w:szCs w:val="24"/>
              </w:rPr>
              <w:t>көрсетеді</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және</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өз ойларын</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А2</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/В1/ В2</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 xml:space="preserve">деңгейлерінде </w:t>
            </w:r>
            <w:r>
              <w:rPr>
                <w:rFonts w:hint="default" w:ascii="Times New Roman" w:hAnsi="Times New Roman" w:cs="Times New Roman"/>
                <w:spacing w:val="-2"/>
                <w:sz w:val="24"/>
                <w:szCs w:val="24"/>
              </w:rPr>
              <w:t>білдіреді.</w:t>
            </w:r>
          </w:p>
        </w:tc>
        <w:tc>
          <w:tcPr>
            <w:tcW w:w="1985" w:type="dxa"/>
          </w:tcPr>
          <w:p w14:paraId="55EAD0C4">
            <w:pPr>
              <w:rPr>
                <w:rFonts w:hint="default" w:ascii="Times New Roman" w:hAnsi="Times New Roman" w:cs="Times New Roman"/>
                <w:sz w:val="24"/>
                <w:szCs w:val="24"/>
              </w:rPr>
            </w:pPr>
            <w:r>
              <w:rPr>
                <w:rFonts w:hint="default" w:ascii="Times New Roman" w:hAnsi="Times New Roman" w:cs="Times New Roman"/>
                <w:sz w:val="24"/>
                <w:szCs w:val="24"/>
              </w:rPr>
              <w:t>Лексика</w:t>
            </w:r>
            <w:r>
              <w:rPr>
                <w:rFonts w:hint="default" w:ascii="Times New Roman" w:hAnsi="Times New Roman" w:cs="Times New Roman"/>
                <w:spacing w:val="-10"/>
                <w:sz w:val="24"/>
                <w:szCs w:val="24"/>
              </w:rPr>
              <w:t>-</w:t>
            </w:r>
          </w:p>
          <w:p w14:paraId="1CD76DDA">
            <w:pPr>
              <w:pStyle w:val="16"/>
              <w:tabs>
                <w:tab w:val="left" w:pos="-13433"/>
              </w:tabs>
              <w:ind w:left="32"/>
              <w:rPr>
                <w:rFonts w:hint="default" w:ascii="Times New Roman" w:hAnsi="Times New Roman" w:cs="Times New Roman"/>
                <w:sz w:val="24"/>
                <w:szCs w:val="24"/>
              </w:rPr>
            </w:pPr>
            <w:r>
              <w:rPr>
                <w:rFonts w:hint="default" w:ascii="Times New Roman" w:hAnsi="Times New Roman" w:cs="Times New Roman"/>
                <w:spacing w:val="-2"/>
                <w:sz w:val="24"/>
                <w:szCs w:val="24"/>
              </w:rPr>
              <w:t>грамматиканың қалыптаспауы,сон</w:t>
            </w:r>
            <w:r>
              <w:rPr>
                <w:rFonts w:hint="default" w:ascii="Times New Roman" w:hAnsi="Times New Roman" w:cs="Times New Roman"/>
                <w:sz w:val="24"/>
                <w:szCs w:val="24"/>
              </w:rPr>
              <w:t>дай-ақ</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өз</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 xml:space="preserve">ойларын </w:t>
            </w:r>
            <w:r>
              <w:rPr>
                <w:rFonts w:hint="default" w:ascii="Times New Roman" w:hAnsi="Times New Roman" w:cs="Times New Roman"/>
                <w:spacing w:val="-5"/>
                <w:sz w:val="24"/>
                <w:szCs w:val="24"/>
              </w:rPr>
              <w:t>А2</w:t>
            </w:r>
            <w:r>
              <w:rPr>
                <w:rFonts w:hint="default" w:ascii="Times New Roman" w:hAnsi="Times New Roman" w:cs="Times New Roman"/>
                <w:spacing w:val="-4"/>
                <w:sz w:val="24"/>
                <w:szCs w:val="24"/>
              </w:rPr>
              <w:t>/В1/</w:t>
            </w:r>
            <w:r>
              <w:rPr>
                <w:rFonts w:hint="default" w:ascii="Times New Roman" w:hAnsi="Times New Roman" w:cs="Times New Roman"/>
                <w:spacing w:val="-5"/>
                <w:sz w:val="24"/>
                <w:szCs w:val="24"/>
              </w:rPr>
              <w:t>В2</w:t>
            </w:r>
          </w:p>
          <w:p w14:paraId="47963B79">
            <w:pPr>
              <w:rPr>
                <w:rFonts w:hint="default" w:ascii="Times New Roman" w:hAnsi="Times New Roman" w:cs="Times New Roman"/>
                <w:sz w:val="24"/>
                <w:szCs w:val="24"/>
                <w:lang w:val="ru-RU"/>
              </w:rPr>
            </w:pPr>
            <w:r>
              <w:rPr>
                <w:rFonts w:hint="default" w:ascii="Times New Roman" w:hAnsi="Times New Roman" w:cs="Times New Roman"/>
                <w:spacing w:val="-2"/>
                <w:sz w:val="24"/>
                <w:szCs w:val="24"/>
              </w:rPr>
              <w:t xml:space="preserve">деңгейлерінде </w:t>
            </w:r>
            <w:r>
              <w:rPr>
                <w:rFonts w:hint="default" w:ascii="Times New Roman" w:hAnsi="Times New Roman" w:cs="Times New Roman"/>
                <w:sz w:val="24"/>
                <w:szCs w:val="24"/>
              </w:rPr>
              <w:t>білдіруді</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көрсетеді.</w:t>
            </w:r>
          </w:p>
        </w:tc>
      </w:tr>
      <w:tr w14:paraId="1AD1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14:paraId="0A13F708">
            <w:pPr>
              <w:rPr>
                <w:rFonts w:hint="default" w:ascii="Times New Roman" w:hAnsi="Times New Roman" w:cs="Times New Roman"/>
                <w:sz w:val="24"/>
                <w:szCs w:val="24"/>
                <w:lang w:val="ru-RU"/>
              </w:rPr>
            </w:pPr>
            <w:r>
              <w:rPr>
                <w:rFonts w:hint="default" w:ascii="Times New Roman" w:hAnsi="Times New Roman" w:cs="Times New Roman"/>
                <w:bCs/>
                <w:spacing w:val="-2"/>
                <w:sz w:val="24"/>
                <w:szCs w:val="24"/>
              </w:rPr>
              <w:t>Жүйелік</w:t>
            </w:r>
            <w:r>
              <w:rPr>
                <w:rFonts w:hint="default" w:ascii="Times New Roman" w:hAnsi="Times New Roman" w:cs="Times New Roman"/>
                <w:bCs/>
                <w:spacing w:val="-2"/>
                <w:sz w:val="24"/>
                <w:szCs w:val="24"/>
                <w:lang w:val="ru-RU"/>
              </w:rPr>
              <w:t xml:space="preserve"> </w:t>
            </w:r>
            <w:r>
              <w:rPr>
                <w:rFonts w:hint="default" w:ascii="Times New Roman" w:hAnsi="Times New Roman" w:cs="Times New Roman"/>
                <w:bCs/>
                <w:sz w:val="24"/>
                <w:szCs w:val="24"/>
                <w:lang w:val="ru-RU"/>
              </w:rPr>
              <w:t xml:space="preserve"> 1                                      6-</w:t>
            </w:r>
            <w:r>
              <w:rPr>
                <w:rFonts w:hint="default" w:ascii="Times New Roman" w:hAnsi="Times New Roman" w:cs="Times New Roman"/>
                <w:bCs/>
                <w:sz w:val="24"/>
                <w:szCs w:val="24"/>
              </w:rPr>
              <w:t xml:space="preserve">сұрақ   </w:t>
            </w:r>
            <w:r>
              <w:rPr>
                <w:rFonts w:hint="default" w:ascii="Times New Roman" w:hAnsi="Times New Roman" w:cs="Times New Roman"/>
                <w:bCs/>
                <w:sz w:val="24"/>
                <w:szCs w:val="24"/>
                <w:lang w:val="ru-RU"/>
              </w:rPr>
              <w:t xml:space="preserve">                                        25</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lang w:val="ru-RU"/>
              </w:rPr>
              <w:t>балл</w:t>
            </w:r>
            <w:r>
              <w:rPr>
                <w:rFonts w:hint="default" w:ascii="Times New Roman" w:hAnsi="Times New Roman" w:cs="Times New Roman"/>
                <w:bCs/>
                <w:sz w:val="24"/>
                <w:szCs w:val="24"/>
              </w:rPr>
              <w:t xml:space="preserve">    </w:t>
            </w:r>
          </w:p>
        </w:tc>
      </w:tr>
      <w:tr w14:paraId="300A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339326D4">
            <w:pPr>
              <w:rPr>
                <w:rFonts w:hint="default" w:ascii="Times New Roman" w:hAnsi="Times New Roman" w:cs="Times New Roman"/>
                <w:spacing w:val="-2"/>
                <w:sz w:val="24"/>
                <w:szCs w:val="24"/>
              </w:rPr>
            </w:pPr>
          </w:p>
        </w:tc>
        <w:tc>
          <w:tcPr>
            <w:tcW w:w="1873" w:type="dxa"/>
          </w:tcPr>
          <w:p w14:paraId="6BF8A3B6">
            <w:pPr>
              <w:rPr>
                <w:rFonts w:hint="default" w:ascii="Times New Roman" w:hAnsi="Times New Roman" w:cs="Times New Roman"/>
                <w:spacing w:val="-4"/>
                <w:sz w:val="24"/>
                <w:szCs w:val="24"/>
              </w:rPr>
            </w:pPr>
            <w:r>
              <w:rPr>
                <w:rFonts w:hint="default" w:ascii="Times New Roman" w:hAnsi="Times New Roman" w:cs="Times New Roman"/>
                <w:sz w:val="24"/>
                <w:szCs w:val="24"/>
                <w:lang w:val="ru-RU"/>
              </w:rPr>
              <w:t>20-25</w:t>
            </w:r>
          </w:p>
        </w:tc>
        <w:tc>
          <w:tcPr>
            <w:tcW w:w="1984" w:type="dxa"/>
          </w:tcPr>
          <w:p w14:paraId="0F3A9C69">
            <w:pPr>
              <w:rPr>
                <w:rFonts w:hint="default" w:ascii="Times New Roman" w:hAnsi="Times New Roman" w:cs="Times New Roman"/>
                <w:spacing w:val="-4"/>
                <w:sz w:val="24"/>
                <w:szCs w:val="24"/>
              </w:rPr>
            </w:pPr>
            <w:r>
              <w:rPr>
                <w:rFonts w:hint="default" w:ascii="Times New Roman" w:hAnsi="Times New Roman" w:cs="Times New Roman"/>
                <w:sz w:val="24"/>
                <w:szCs w:val="24"/>
                <w:lang w:val="ru-RU"/>
              </w:rPr>
              <w:t>15-20</w:t>
            </w:r>
          </w:p>
        </w:tc>
        <w:tc>
          <w:tcPr>
            <w:tcW w:w="1984" w:type="dxa"/>
          </w:tcPr>
          <w:p w14:paraId="4ED45B3F">
            <w:pPr>
              <w:rPr>
                <w:rFonts w:hint="default" w:ascii="Times New Roman" w:hAnsi="Times New Roman" w:cs="Times New Roman"/>
                <w:spacing w:val="-4"/>
                <w:sz w:val="24"/>
                <w:szCs w:val="24"/>
              </w:rPr>
            </w:pPr>
            <w:r>
              <w:rPr>
                <w:rFonts w:hint="default" w:ascii="Times New Roman" w:hAnsi="Times New Roman" w:cs="Times New Roman"/>
                <w:sz w:val="24"/>
                <w:szCs w:val="24"/>
                <w:lang w:val="ru-RU"/>
              </w:rPr>
              <w:t>10-15</w:t>
            </w:r>
          </w:p>
        </w:tc>
        <w:tc>
          <w:tcPr>
            <w:tcW w:w="1985" w:type="dxa"/>
          </w:tcPr>
          <w:p w14:paraId="08BCFDA7">
            <w:pPr>
              <w:rPr>
                <w:rFonts w:hint="default" w:ascii="Times New Roman" w:hAnsi="Times New Roman" w:cs="Times New Roman"/>
                <w:spacing w:val="-4"/>
                <w:sz w:val="24"/>
                <w:szCs w:val="24"/>
              </w:rPr>
            </w:pPr>
            <w:r>
              <w:rPr>
                <w:rFonts w:hint="default" w:ascii="Times New Roman" w:hAnsi="Times New Roman" w:cs="Times New Roman"/>
                <w:sz w:val="24"/>
                <w:szCs w:val="24"/>
                <w:lang w:val="ru-RU"/>
              </w:rPr>
              <w:t>0-10</w:t>
            </w:r>
          </w:p>
        </w:tc>
      </w:tr>
      <w:tr w14:paraId="1907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tcPr>
          <w:p w14:paraId="182B6EB8">
            <w:pPr>
              <w:rPr>
                <w:rFonts w:hint="default" w:ascii="Times New Roman" w:hAnsi="Times New Roman" w:cs="Times New Roman"/>
                <w:sz w:val="24"/>
                <w:szCs w:val="24"/>
              </w:rPr>
            </w:pPr>
            <w:r>
              <w:rPr>
                <w:rFonts w:hint="default" w:ascii="Times New Roman" w:hAnsi="Times New Roman" w:cs="Times New Roman"/>
                <w:spacing w:val="-2"/>
                <w:sz w:val="24"/>
                <w:szCs w:val="24"/>
              </w:rPr>
              <w:t>Грамматикалық дағдыларды</w:t>
            </w:r>
            <w:r>
              <w:rPr>
                <w:rFonts w:hint="default" w:ascii="Times New Roman" w:hAnsi="Times New Roman" w:cs="Times New Roman"/>
                <w:sz w:val="24"/>
                <w:szCs w:val="24"/>
              </w:rPr>
              <w:t xml:space="preserve"> </w:t>
            </w:r>
            <w:r>
              <w:rPr>
                <w:rFonts w:hint="default" w:ascii="Times New Roman" w:hAnsi="Times New Roman" w:cs="Times New Roman"/>
                <w:spacing w:val="-4"/>
                <w:sz w:val="24"/>
                <w:szCs w:val="24"/>
              </w:rPr>
              <w:t xml:space="preserve">дұрыс </w:t>
            </w:r>
            <w:r>
              <w:rPr>
                <w:rFonts w:hint="default" w:ascii="Times New Roman" w:hAnsi="Times New Roman" w:cs="Times New Roman"/>
                <w:spacing w:val="-2"/>
                <w:sz w:val="24"/>
                <w:szCs w:val="24"/>
              </w:rPr>
              <w:t>қолдана</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отырып,</w:t>
            </w:r>
            <w:r>
              <w:rPr>
                <w:rFonts w:hint="default" w:ascii="Times New Roman" w:hAnsi="Times New Roman" w:cs="Times New Roman"/>
                <w:sz w:val="24"/>
                <w:szCs w:val="24"/>
              </w:rPr>
              <w:t xml:space="preserve"> </w:t>
            </w:r>
            <w:r>
              <w:rPr>
                <w:rFonts w:hint="default" w:ascii="Times New Roman" w:hAnsi="Times New Roman" w:cs="Times New Roman"/>
                <w:spacing w:val="-4"/>
                <w:sz w:val="24"/>
                <w:szCs w:val="24"/>
              </w:rPr>
              <w:t xml:space="preserve">тұтас </w:t>
            </w:r>
            <w:r>
              <w:rPr>
                <w:rFonts w:hint="default" w:ascii="Times New Roman" w:hAnsi="Times New Roman" w:cs="Times New Roman"/>
                <w:sz w:val="24"/>
                <w:szCs w:val="24"/>
              </w:rPr>
              <w:t>мәлімдеме жасай алады</w:t>
            </w:r>
          </w:p>
        </w:tc>
        <w:tc>
          <w:tcPr>
            <w:tcW w:w="1873" w:type="dxa"/>
          </w:tcPr>
          <w:p w14:paraId="4D391DF0">
            <w:pPr>
              <w:rPr>
                <w:rFonts w:hint="default" w:ascii="Times New Roman" w:hAnsi="Times New Roman" w:cs="Times New Roman"/>
                <w:sz w:val="24"/>
                <w:szCs w:val="24"/>
              </w:rPr>
            </w:pPr>
            <w:r>
              <w:rPr>
                <w:rFonts w:hint="default" w:ascii="Times New Roman" w:hAnsi="Times New Roman" w:cs="Times New Roman"/>
                <w:spacing w:val="-4"/>
                <w:sz w:val="24"/>
                <w:szCs w:val="24"/>
              </w:rPr>
              <w:t>Тілдің</w:t>
            </w:r>
            <w:r>
              <w:rPr>
                <w:rFonts w:hint="default" w:ascii="Times New Roman" w:hAnsi="Times New Roman" w:cs="Times New Roman"/>
                <w:spacing w:val="-2"/>
                <w:sz w:val="24"/>
                <w:szCs w:val="24"/>
              </w:rPr>
              <w:t xml:space="preserve"> грамматикалық нормаларына</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 xml:space="preserve">сәйкес </w:t>
            </w:r>
            <w:r>
              <w:rPr>
                <w:rFonts w:hint="default" w:ascii="Times New Roman" w:hAnsi="Times New Roman" w:cs="Times New Roman"/>
                <w:sz w:val="24"/>
                <w:szCs w:val="24"/>
              </w:rPr>
              <w:t>тұтас</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тұжырым</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туралы </w:t>
            </w:r>
            <w:r>
              <w:rPr>
                <w:rFonts w:hint="default" w:ascii="Times New Roman" w:hAnsi="Times New Roman" w:cs="Times New Roman"/>
                <w:spacing w:val="-4"/>
                <w:sz w:val="24"/>
                <w:szCs w:val="24"/>
              </w:rPr>
              <w:t>өте</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жақсы</w:t>
            </w:r>
            <w:r>
              <w:rPr>
                <w:rFonts w:hint="default" w:ascii="Times New Roman" w:hAnsi="Times New Roman" w:cs="Times New Roman"/>
                <w:sz w:val="24"/>
                <w:szCs w:val="24"/>
              </w:rPr>
              <w:tab/>
            </w:r>
            <w:r>
              <w:rPr>
                <w:rFonts w:hint="default" w:ascii="Times New Roman" w:hAnsi="Times New Roman" w:cs="Times New Roman"/>
                <w:spacing w:val="-2"/>
                <w:sz w:val="24"/>
                <w:szCs w:val="24"/>
              </w:rPr>
              <w:t>білімді көрсетеді</w:t>
            </w:r>
          </w:p>
        </w:tc>
        <w:tc>
          <w:tcPr>
            <w:tcW w:w="1984" w:type="dxa"/>
          </w:tcPr>
          <w:p w14:paraId="462DC628">
            <w:pPr>
              <w:ind w:right="-108"/>
              <w:rPr>
                <w:rFonts w:hint="default" w:ascii="Times New Roman" w:hAnsi="Times New Roman" w:cs="Times New Roman"/>
                <w:sz w:val="24"/>
                <w:szCs w:val="24"/>
              </w:rPr>
            </w:pPr>
            <w:r>
              <w:rPr>
                <w:rFonts w:hint="default" w:ascii="Times New Roman" w:hAnsi="Times New Roman" w:cs="Times New Roman"/>
                <w:spacing w:val="-4"/>
                <w:sz w:val="24"/>
                <w:szCs w:val="24"/>
              </w:rPr>
              <w:t>Тілдің</w:t>
            </w:r>
            <w:r>
              <w:rPr>
                <w:rFonts w:hint="default" w:ascii="Times New Roman" w:hAnsi="Times New Roman" w:cs="Times New Roman"/>
                <w:spacing w:val="-2"/>
                <w:sz w:val="24"/>
                <w:szCs w:val="24"/>
              </w:rPr>
              <w:t xml:space="preserve"> грамматикалық нормаларына</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сәйкес тұтас</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 xml:space="preserve">тұжырымның </w:t>
            </w:r>
            <w:r>
              <w:rPr>
                <w:rFonts w:hint="default" w:ascii="Times New Roman" w:hAnsi="Times New Roman" w:cs="Times New Roman"/>
                <w:sz w:val="24"/>
                <w:szCs w:val="24"/>
              </w:rPr>
              <w:t>жақсы</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білімін</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көрсетеді</w:t>
            </w:r>
          </w:p>
        </w:tc>
        <w:tc>
          <w:tcPr>
            <w:tcW w:w="1984" w:type="dxa"/>
          </w:tcPr>
          <w:p w14:paraId="6CEB6909">
            <w:pPr>
              <w:rPr>
                <w:rFonts w:hint="default" w:ascii="Times New Roman" w:hAnsi="Times New Roman" w:cs="Times New Roman"/>
                <w:sz w:val="24"/>
                <w:szCs w:val="24"/>
              </w:rPr>
            </w:pPr>
            <w:r>
              <w:rPr>
                <w:rFonts w:hint="default" w:ascii="Times New Roman" w:hAnsi="Times New Roman" w:cs="Times New Roman"/>
                <w:spacing w:val="-4"/>
                <w:sz w:val="24"/>
                <w:szCs w:val="24"/>
              </w:rPr>
              <w:t>Тілдің</w:t>
            </w:r>
            <w:r>
              <w:rPr>
                <w:rFonts w:hint="default" w:ascii="Times New Roman" w:hAnsi="Times New Roman" w:cs="Times New Roman"/>
                <w:spacing w:val="-2"/>
                <w:sz w:val="24"/>
                <w:szCs w:val="24"/>
              </w:rPr>
              <w:t xml:space="preserve"> грамматикалық нормаларына сәйкес</w:t>
            </w:r>
            <w:r>
              <w:rPr>
                <w:rFonts w:hint="default" w:ascii="Times New Roman" w:hAnsi="Times New Roman" w:cs="Times New Roman"/>
                <w:sz w:val="24"/>
                <w:szCs w:val="24"/>
              </w:rPr>
              <w:t xml:space="preserve"> </w:t>
            </w:r>
            <w:r>
              <w:rPr>
                <w:rFonts w:hint="default" w:ascii="Times New Roman" w:hAnsi="Times New Roman" w:cs="Times New Roman"/>
                <w:spacing w:val="-4"/>
                <w:sz w:val="24"/>
                <w:szCs w:val="24"/>
              </w:rPr>
              <w:t xml:space="preserve">тұтас </w:t>
            </w:r>
            <w:r>
              <w:rPr>
                <w:rFonts w:hint="default" w:ascii="Times New Roman" w:hAnsi="Times New Roman" w:cs="Times New Roman"/>
                <w:spacing w:val="-2"/>
                <w:sz w:val="24"/>
                <w:szCs w:val="24"/>
              </w:rPr>
              <w:t>тұжырымның</w:t>
            </w:r>
            <w:r>
              <w:rPr>
                <w:rFonts w:hint="default" w:ascii="Times New Roman" w:hAnsi="Times New Roman" w:cs="Times New Roman"/>
                <w:spacing w:val="-11"/>
                <w:sz w:val="24"/>
                <w:szCs w:val="24"/>
              </w:rPr>
              <w:t xml:space="preserve"> </w:t>
            </w:r>
            <w:r>
              <w:rPr>
                <w:rFonts w:hint="default" w:ascii="Times New Roman" w:hAnsi="Times New Roman" w:cs="Times New Roman"/>
                <w:spacing w:val="-2"/>
                <w:sz w:val="24"/>
                <w:szCs w:val="24"/>
              </w:rPr>
              <w:t xml:space="preserve">әлсіз </w:t>
            </w:r>
            <w:r>
              <w:rPr>
                <w:rFonts w:hint="default" w:ascii="Times New Roman" w:hAnsi="Times New Roman" w:cs="Times New Roman"/>
                <w:sz w:val="24"/>
                <w:szCs w:val="24"/>
              </w:rPr>
              <w:t>білімін көрсетеді</w:t>
            </w:r>
          </w:p>
        </w:tc>
        <w:tc>
          <w:tcPr>
            <w:tcW w:w="1985" w:type="dxa"/>
          </w:tcPr>
          <w:p w14:paraId="6328B0EF">
            <w:pPr>
              <w:rPr>
                <w:rFonts w:hint="default" w:ascii="Times New Roman" w:hAnsi="Times New Roman" w:cs="Times New Roman"/>
                <w:sz w:val="24"/>
                <w:szCs w:val="24"/>
              </w:rPr>
            </w:pPr>
            <w:r>
              <w:rPr>
                <w:rFonts w:hint="default" w:ascii="Times New Roman" w:hAnsi="Times New Roman" w:cs="Times New Roman"/>
                <w:spacing w:val="-4"/>
                <w:sz w:val="24"/>
                <w:szCs w:val="24"/>
              </w:rPr>
              <w:t>Тілдің</w:t>
            </w:r>
            <w:r>
              <w:rPr>
                <w:rFonts w:hint="default" w:ascii="Times New Roman" w:hAnsi="Times New Roman" w:cs="Times New Roman"/>
                <w:spacing w:val="-2"/>
                <w:sz w:val="24"/>
                <w:szCs w:val="24"/>
              </w:rPr>
              <w:t xml:space="preserve"> грамматикалық </w:t>
            </w:r>
            <w:r>
              <w:rPr>
                <w:rFonts w:hint="default" w:ascii="Times New Roman" w:hAnsi="Times New Roman" w:cs="Times New Roman"/>
                <w:sz w:val="24"/>
                <w:szCs w:val="24"/>
              </w:rPr>
              <w:t>нормаларына</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сәйкес тұтас</w:t>
            </w:r>
            <w:r>
              <w:rPr>
                <w:rFonts w:hint="default" w:ascii="Times New Roman" w:hAnsi="Times New Roman" w:cs="Times New Roman"/>
                <w:spacing w:val="57"/>
                <w:sz w:val="24"/>
                <w:szCs w:val="24"/>
              </w:rPr>
              <w:t xml:space="preserve"> </w:t>
            </w:r>
            <w:r>
              <w:rPr>
                <w:rFonts w:hint="default" w:ascii="Times New Roman" w:hAnsi="Times New Roman" w:cs="Times New Roman"/>
                <w:sz w:val="24"/>
                <w:szCs w:val="24"/>
              </w:rPr>
              <w:t xml:space="preserve">тұжырымның </w:t>
            </w:r>
            <w:r>
              <w:rPr>
                <w:rFonts w:hint="default" w:ascii="Times New Roman" w:hAnsi="Times New Roman" w:cs="Times New Roman"/>
                <w:spacing w:val="-2"/>
                <w:sz w:val="24"/>
                <w:szCs w:val="24"/>
              </w:rPr>
              <w:t>қалыптаспауын көрсетеді</w:t>
            </w:r>
          </w:p>
        </w:tc>
      </w:tr>
    </w:tbl>
    <w:p w14:paraId="63FBB048">
      <w:pPr>
        <w:textAlignment w:val="baseline"/>
        <w:rPr>
          <w:rFonts w:hint="default" w:ascii="Times New Roman" w:hAnsi="Times New Roman" w:cs="Times New Roman"/>
          <w:sz w:val="24"/>
          <w:szCs w:val="24"/>
        </w:rPr>
      </w:pPr>
    </w:p>
    <w:p w14:paraId="2087DA8B">
      <w:pPr>
        <w:textAlignment w:val="baseline"/>
        <w:rPr>
          <w:rFonts w:hint="default" w:ascii="Times New Roman" w:hAnsi="Times New Roman" w:cs="Times New Roman"/>
          <w:bCs/>
          <w:sz w:val="24"/>
          <w:szCs w:val="24"/>
        </w:rPr>
      </w:pPr>
      <w:r>
        <w:rPr>
          <w:rFonts w:hint="default" w:ascii="Times New Roman" w:hAnsi="Times New Roman" w:cs="Times New Roman"/>
          <w:sz w:val="24"/>
          <w:szCs w:val="24"/>
        </w:rPr>
        <w:t>Қорытынды</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бағалауды</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есептеу</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формуласы:   БС1+БС2+БС3+БС4+БС5+БС6= ҚБ</w:t>
      </w:r>
    </w:p>
    <w:p w14:paraId="5E93C8AC">
      <w:pPr>
        <w:spacing w:line="242" w:lineRule="auto"/>
        <w:ind w:left="2850" w:right="2150"/>
        <w:jc w:val="center"/>
        <w:rPr>
          <w:rFonts w:hint="default" w:ascii="Times New Roman" w:hAnsi="Times New Roman" w:cs="Times New Roman"/>
          <w:b/>
          <w:sz w:val="24"/>
          <w:szCs w:val="24"/>
        </w:rPr>
      </w:pPr>
    </w:p>
    <w:p w14:paraId="3B1583AC">
      <w:pPr>
        <w:pStyle w:val="7"/>
        <w:rPr>
          <w:rFonts w:hint="default" w:ascii="Times New Roman" w:hAnsi="Times New Roman" w:cs="Times New Roman"/>
          <w:sz w:val="24"/>
          <w:szCs w:val="24"/>
        </w:rPr>
      </w:pPr>
      <w:r>
        <w:rPr>
          <w:rFonts w:hint="default" w:ascii="Times New Roman" w:hAnsi="Times New Roman" w:cs="Times New Roman"/>
          <w:sz w:val="24"/>
          <w:szCs w:val="24"/>
        </w:rPr>
        <w:t>Қорытынды</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бағалауды</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есептеу</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формуласы:</w:t>
      </w:r>
    </w:p>
    <w:p w14:paraId="671E3145">
      <w:pPr>
        <w:pStyle w:val="7"/>
        <w:ind w:right="542"/>
        <w:jc w:val="both"/>
        <w:rPr>
          <w:rFonts w:hint="default" w:ascii="Times New Roman" w:hAnsi="Times New Roman" w:cs="Times New Roman"/>
          <w:sz w:val="24"/>
          <w:szCs w:val="24"/>
        </w:rPr>
      </w:pPr>
      <w:r>
        <w:rPr>
          <w:rFonts w:hint="default" w:ascii="Times New Roman" w:hAnsi="Times New Roman" w:cs="Times New Roman"/>
          <w:sz w:val="24"/>
          <w:szCs w:val="24"/>
        </w:rPr>
        <w:t>Қорытынды баға (ҚБ) = %1+%2+%3+%4+%5+%6=ҚБ</w:t>
      </w:r>
    </w:p>
    <w:p w14:paraId="1E413D13">
      <w:pPr>
        <w:pStyle w:val="7"/>
        <w:ind w:right="542"/>
        <w:jc w:val="both"/>
        <w:rPr>
          <w:rFonts w:hint="default" w:ascii="Times New Roman" w:hAnsi="Times New Roman" w:cs="Times New Roman"/>
          <w:sz w:val="24"/>
          <w:szCs w:val="24"/>
        </w:rPr>
      </w:pPr>
      <w:r>
        <w:rPr>
          <w:rFonts w:hint="default" w:ascii="Times New Roman" w:hAnsi="Times New Roman" w:cs="Times New Roman"/>
          <w:sz w:val="24"/>
          <w:szCs w:val="24"/>
        </w:rPr>
        <w:t xml:space="preserve">мұндағы % - критерий бойынша тапсырманы орындау деңгейі, </w:t>
      </w:r>
    </w:p>
    <w:p w14:paraId="571E9991">
      <w:pPr>
        <w:pStyle w:val="7"/>
        <w:ind w:right="542"/>
        <w:jc w:val="both"/>
        <w:rPr>
          <w:rFonts w:hint="default" w:ascii="Times New Roman" w:hAnsi="Times New Roman" w:eastAsia="Times New Roman" w:cs="Times New Roman"/>
          <w:b/>
          <w:bCs/>
          <w:sz w:val="24"/>
          <w:szCs w:val="24"/>
          <w:lang w:val="kk-KZ"/>
        </w:rPr>
      </w:pPr>
      <w:r>
        <w:rPr>
          <w:rFonts w:hint="default" w:ascii="Times New Roman" w:hAnsi="Times New Roman" w:cs="Times New Roman"/>
          <w:sz w:val="24"/>
          <w:szCs w:val="24"/>
        </w:rPr>
        <w:t xml:space="preserve">К-критерийлердің жалпы </w:t>
      </w:r>
      <w:r>
        <w:rPr>
          <w:rFonts w:hint="default" w:ascii="Times New Roman" w:hAnsi="Times New Roman" w:cs="Times New Roman"/>
          <w:spacing w:val="-2"/>
          <w:sz w:val="24"/>
          <w:szCs w:val="24"/>
        </w:rPr>
        <w:t>саны.</w:t>
      </w:r>
    </w:p>
    <w:p w14:paraId="4BF6331B">
      <w:pPr>
        <w:pStyle w:val="12"/>
        <w:tabs>
          <w:tab w:val="left" w:pos="426"/>
          <w:tab w:val="left" w:pos="851"/>
        </w:tabs>
        <w:spacing w:after="0" w:line="100" w:lineRule="atLeast"/>
        <w:ind w:firstLine="567"/>
        <w:jc w:val="both"/>
        <w:rPr>
          <w:rFonts w:hint="default" w:ascii="Times New Roman" w:hAnsi="Times New Roman" w:eastAsia="Times New Roman" w:cs="Times New Roman"/>
          <w:b/>
          <w:bCs/>
          <w:sz w:val="24"/>
          <w:szCs w:val="24"/>
          <w:lang w:val="kk-KZ"/>
        </w:rPr>
      </w:pPr>
    </w:p>
    <w:p w14:paraId="3F136E12">
      <w:pPr>
        <w:ind w:firstLine="567"/>
        <w:rPr>
          <w:rFonts w:hint="default" w:ascii="Times New Roman" w:hAnsi="Times New Roman" w:cs="Times New Roman"/>
          <w:sz w:val="24"/>
          <w:szCs w:val="24"/>
          <w:lang w:val="kk-KZ"/>
        </w:rPr>
      </w:pPr>
    </w:p>
    <w:p w14:paraId="43D1CE4E">
      <w:pPr>
        <w:rPr>
          <w:rFonts w:hint="default"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00"/>
    <w:family w:val="auto"/>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904BF"/>
    <w:multiLevelType w:val="singleLevel"/>
    <w:tmpl w:val="8C0904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91"/>
    <w:rsid w:val="00073C99"/>
    <w:rsid w:val="002E5360"/>
    <w:rsid w:val="006276F6"/>
    <w:rsid w:val="00715400"/>
    <w:rsid w:val="008A3DF8"/>
    <w:rsid w:val="00976350"/>
    <w:rsid w:val="00C50F12"/>
    <w:rsid w:val="00E26ECD"/>
    <w:rsid w:val="00E36E91"/>
    <w:rsid w:val="00EA1EBF"/>
    <w:rsid w:val="0442138C"/>
    <w:rsid w:val="0BD64C7B"/>
    <w:rsid w:val="171D097B"/>
    <w:rsid w:val="1A936DB1"/>
    <w:rsid w:val="20F71F25"/>
    <w:rsid w:val="223109A8"/>
    <w:rsid w:val="22742716"/>
    <w:rsid w:val="2A8B2D5C"/>
    <w:rsid w:val="2CE5112E"/>
    <w:rsid w:val="2DF26C25"/>
    <w:rsid w:val="2E897D68"/>
    <w:rsid w:val="38FE3710"/>
    <w:rsid w:val="45343500"/>
    <w:rsid w:val="474405AC"/>
    <w:rsid w:val="4E0F1B11"/>
    <w:rsid w:val="4EBD1B3D"/>
    <w:rsid w:val="5B15697F"/>
    <w:rsid w:val="6C0B7343"/>
    <w:rsid w:val="72BB13CA"/>
    <w:rsid w:val="73F50099"/>
    <w:rsid w:val="7B73091B"/>
    <w:rsid w:val="7C3051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en-US"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character" w:default="1" w:styleId="3">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u w:val="single"/>
    </w:rPr>
  </w:style>
  <w:style w:type="paragraph" w:styleId="6">
    <w:name w:val="header"/>
    <w:basedOn w:val="1"/>
    <w:unhideWhenUsed/>
    <w:qFormat/>
    <w:uiPriority w:val="99"/>
    <w:pPr>
      <w:tabs>
        <w:tab w:val="center" w:pos="4680"/>
        <w:tab w:val="right" w:pos="9360"/>
      </w:tabs>
    </w:pPr>
  </w:style>
  <w:style w:type="paragraph" w:styleId="7">
    <w:name w:val="Body Text"/>
    <w:basedOn w:val="1"/>
    <w:link w:val="13"/>
    <w:unhideWhenUsed/>
    <w:qFormat/>
    <w:uiPriority w:val="99"/>
    <w:pPr>
      <w:pBdr>
        <w:top w:val="none" w:color="auto" w:sz="0" w:space="0"/>
        <w:left w:val="none" w:color="auto" w:sz="0" w:space="0"/>
        <w:bottom w:val="none" w:color="auto" w:sz="0" w:space="0"/>
        <w:right w:val="none" w:color="auto" w:sz="0" w:space="0"/>
        <w:between w:val="none" w:color="auto" w:sz="0" w:space="0"/>
      </w:pBdr>
      <w:spacing w:after="120" w:line="259" w:lineRule="auto"/>
    </w:pPr>
    <w:rPr>
      <w:rFonts w:ascii="Calibri" w:hAnsi="Calibri" w:eastAsia="Calibri" w:cs="Calibri"/>
      <w:color w:val="000000"/>
      <w:sz w:val="22"/>
      <w:szCs w:val="22"/>
      <w:u w:color="000000"/>
      <w:lang w:eastAsia="ru-RU"/>
    </w:rPr>
  </w:style>
  <w:style w:type="paragraph" w:styleId="8">
    <w:name w:val="footer"/>
    <w:basedOn w:val="1"/>
    <w:unhideWhenUsed/>
    <w:qFormat/>
    <w:uiPriority w:val="99"/>
    <w:pPr>
      <w:widowControl/>
      <w:tabs>
        <w:tab w:val="center" w:pos="4677"/>
        <w:tab w:val="right" w:pos="9355"/>
      </w:tabs>
      <w:autoSpaceDE/>
      <w:autoSpaceDN/>
    </w:pPr>
    <w:rPr>
      <w:rFonts w:eastAsia="Calibri"/>
      <w:lang w:val="ru-RU"/>
    </w:rPr>
  </w:style>
  <w:style w:type="paragraph" w:styleId="9">
    <w:name w:val="Normal (Web)"/>
    <w:basedOn w:val="1"/>
    <w:unhideWhenUsed/>
    <w:qFormat/>
    <w:uiPriority w:val="99"/>
    <w:pPr>
      <w:spacing w:before="100" w:beforeAutospacing="1" w:after="100" w:afterAutospacing="1"/>
    </w:pPr>
    <w:rPr>
      <w:lang w:eastAsia="ru-RU"/>
    </w:rPr>
  </w:style>
  <w:style w:type="table" w:styleId="10">
    <w:name w:val="Table Grid"/>
    <w:basedOn w:val="4"/>
    <w:qFormat/>
    <w:uiPriority w:val="39"/>
    <w:pPr>
      <w:widowControl w:val="0"/>
      <w:autoSpaceDE w:val="0"/>
      <w:autoSpaceDN w:val="0"/>
      <w:spacing w:after="0" w:line="240" w:lineRule="auto"/>
    </w:pPr>
    <w:rPr>
      <w:kern w:val="0"/>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link w:val="14"/>
    <w:qFormat/>
    <w:uiPriority w:val="34"/>
    <w:pPr>
      <w:pBdr>
        <w:top w:val="none" w:color="auto" w:sz="0" w:space="0"/>
        <w:left w:val="none" w:color="auto" w:sz="0" w:space="0"/>
        <w:bottom w:val="none" w:color="auto" w:sz="0" w:space="0"/>
        <w:right w:val="none" w:color="auto" w:sz="0" w:space="0"/>
        <w:between w:val="none" w:color="auto" w:sz="0" w:space="0"/>
      </w:pBdr>
      <w:spacing w:after="0" w:line="240" w:lineRule="auto"/>
      <w:ind w:left="720"/>
    </w:pPr>
    <w:rPr>
      <w:rFonts w:ascii="Times New Roman" w:hAnsi="Times New Roman" w:eastAsia="Arial Unicode MS" w:cs="Arial Unicode MS"/>
      <w:color w:val="000000"/>
      <w:sz w:val="24"/>
      <w:szCs w:val="24"/>
      <w:u w:color="000000"/>
      <w:lang w:val="ru-RU" w:eastAsia="ru-RU" w:bidi="ar-SA"/>
    </w:rPr>
  </w:style>
  <w:style w:type="paragraph" w:customStyle="1" w:styleId="12">
    <w:name w:val="Базовый"/>
    <w:qFormat/>
    <w:uiPriority w:val="0"/>
    <w:pP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13">
    <w:name w:val="Основной текст Знак"/>
    <w:basedOn w:val="3"/>
    <w:link w:val="7"/>
    <w:qFormat/>
    <w:uiPriority w:val="99"/>
    <w:rPr>
      <w:rFonts w:ascii="Calibri" w:hAnsi="Calibri" w:eastAsia="Calibri" w:cs="Calibri"/>
      <w:color w:val="000000"/>
      <w:u w:color="000000"/>
      <w:lang w:val="ru-RU" w:eastAsia="ru-RU"/>
    </w:rPr>
  </w:style>
  <w:style w:type="character" w:customStyle="1" w:styleId="14">
    <w:name w:val="Абзац списка Знак"/>
    <w:link w:val="11"/>
    <w:qFormat/>
    <w:locked/>
    <w:uiPriority w:val="34"/>
    <w:rPr>
      <w:rFonts w:ascii="Times New Roman" w:hAnsi="Times New Roman" w:eastAsia="Arial Unicode MS" w:cs="Arial Unicode MS"/>
      <w:color w:val="000000"/>
      <w:sz w:val="24"/>
      <w:szCs w:val="24"/>
      <w:u w:color="000000"/>
      <w:lang w:val="ru-RU" w:eastAsia="ru-RU"/>
    </w:rPr>
  </w:style>
  <w:style w:type="table" w:customStyle="1" w:styleId="15">
    <w:name w:val="Сетка таблицы1"/>
    <w:basedOn w:val="4"/>
    <w:qFormat/>
    <w:uiPriority w:val="39"/>
    <w:rPr>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Table Paragraph"/>
    <w:basedOn w:val="1"/>
    <w:qFormat/>
    <w:uiPriority w:val="1"/>
    <w:pPr>
      <w:ind w:left="10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1840</Words>
  <Characters>10494</Characters>
  <Lines>87</Lines>
  <Paragraphs>24</Paragraphs>
  <TotalTime>1</TotalTime>
  <ScaleCrop>false</ScaleCrop>
  <LinksUpToDate>false</LinksUpToDate>
  <CharactersWithSpaces>12310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2024-10-21T18:08:00Z</dcterms:created>
  <dc:creator>PC</dc:creator>
  <cp:lastModifiedBy>Aiganym Sadykova</cp:lastModifiedBy>
  <dcterms:modified xsi:type="dcterms:W3CDTF">2026-02-11T07:30:43Z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041181C9FB65444E9D42ACC3E68C963C_13</vt:lpwstr>
  </property>
</Properties>
</file>